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D" w:rsidRDefault="00DD01BD" w:rsidP="00DD01BD">
      <w:pPr>
        <w:rPr>
          <w:rFonts w:eastAsia="Times New Roman"/>
          <w:b/>
          <w:bCs/>
          <w:lang w:eastAsia="ru-RU"/>
        </w:rPr>
      </w:pPr>
    </w:p>
    <w:p w:rsidR="00DD01BD" w:rsidRDefault="00DD01BD" w:rsidP="00DD01BD">
      <w:pPr>
        <w:spacing w:line="360" w:lineRule="auto"/>
        <w:jc w:val="right"/>
        <w:rPr>
          <w:rStyle w:val="apple-style-span"/>
          <w:color w:val="3F3F3F"/>
          <w:shd w:val="clear" w:color="auto" w:fill="FFFFFF"/>
        </w:rPr>
      </w:pPr>
      <w:r>
        <w:rPr>
          <w:rStyle w:val="apple-style-span"/>
          <w:color w:val="3F3F3F"/>
          <w:shd w:val="clear" w:color="auto" w:fill="FFFFFF"/>
        </w:rPr>
        <w:t xml:space="preserve">  Приложение к приказу</w:t>
      </w:r>
    </w:p>
    <w:p w:rsidR="00DD01BD" w:rsidRDefault="00DD01BD" w:rsidP="00DD01BD">
      <w:pPr>
        <w:spacing w:line="360" w:lineRule="auto"/>
        <w:jc w:val="both"/>
        <w:rPr>
          <w:rStyle w:val="apple-style-span"/>
          <w:color w:val="3F3F3F"/>
          <w:shd w:val="clear" w:color="auto" w:fill="FFFFFF"/>
        </w:rPr>
      </w:pPr>
      <w:r>
        <w:rPr>
          <w:rStyle w:val="apple-style-span"/>
          <w:color w:val="3F3F3F"/>
          <w:shd w:val="clear" w:color="auto" w:fill="FFFFFF"/>
        </w:rPr>
        <w:tab/>
      </w:r>
      <w:r>
        <w:rPr>
          <w:rStyle w:val="apple-style-span"/>
          <w:color w:val="3F3F3F"/>
          <w:shd w:val="clear" w:color="auto" w:fill="FFFFFF"/>
        </w:rPr>
        <w:tab/>
      </w:r>
      <w:r>
        <w:rPr>
          <w:rStyle w:val="apple-style-span"/>
          <w:color w:val="3F3F3F"/>
          <w:shd w:val="clear" w:color="auto" w:fill="FFFFFF"/>
        </w:rPr>
        <w:tab/>
      </w:r>
      <w:r>
        <w:rPr>
          <w:rStyle w:val="apple-style-span"/>
          <w:color w:val="3F3F3F"/>
          <w:shd w:val="clear" w:color="auto" w:fill="FFFFFF"/>
        </w:rPr>
        <w:tab/>
      </w:r>
      <w:r>
        <w:rPr>
          <w:rStyle w:val="apple-style-span"/>
          <w:color w:val="3F3F3F"/>
          <w:shd w:val="clear" w:color="auto" w:fill="FFFFFF"/>
        </w:rPr>
        <w:tab/>
      </w:r>
      <w:r>
        <w:rPr>
          <w:rStyle w:val="apple-style-span"/>
          <w:color w:val="3F3F3F"/>
          <w:shd w:val="clear" w:color="auto" w:fill="FFFFFF"/>
        </w:rPr>
        <w:tab/>
      </w:r>
      <w:r>
        <w:rPr>
          <w:rStyle w:val="apple-style-span"/>
          <w:color w:val="3F3F3F"/>
          <w:shd w:val="clear" w:color="auto" w:fill="FFFFFF"/>
        </w:rPr>
        <w:tab/>
        <w:t xml:space="preserve">  от «____» ___________________20___г.</w:t>
      </w:r>
    </w:p>
    <w:p w:rsidR="00DD01BD" w:rsidRPr="00676CEF" w:rsidRDefault="00DD01BD" w:rsidP="00DD01BD">
      <w:pPr>
        <w:spacing w:line="360" w:lineRule="auto"/>
        <w:jc w:val="both"/>
        <w:rPr>
          <w:rStyle w:val="apple-style-span"/>
          <w:color w:val="3F3F3F"/>
          <w:shd w:val="clear" w:color="auto" w:fill="FFFFFF"/>
        </w:rPr>
      </w:pPr>
      <w:r>
        <w:rPr>
          <w:rStyle w:val="apple-style-span"/>
          <w:color w:val="3F3F3F"/>
          <w:shd w:val="clear" w:color="auto" w:fill="FFFFFF"/>
        </w:rPr>
        <w:t xml:space="preserve">                                                                                     №_______</w:t>
      </w:r>
    </w:p>
    <w:p w:rsidR="00CD04CA" w:rsidRDefault="00CD04CA" w:rsidP="00DD01BD">
      <w:pPr>
        <w:jc w:val="center"/>
        <w:rPr>
          <w:rStyle w:val="apple-style-span"/>
          <w:b/>
          <w:color w:val="3F3F3F"/>
          <w:shd w:val="clear" w:color="auto" w:fill="FFFFFF"/>
        </w:rPr>
      </w:pPr>
    </w:p>
    <w:p w:rsidR="00CD04CA" w:rsidRDefault="00CD04CA" w:rsidP="00DD01BD">
      <w:pPr>
        <w:jc w:val="center"/>
        <w:rPr>
          <w:rStyle w:val="apple-style-span"/>
          <w:b/>
          <w:color w:val="3F3F3F"/>
          <w:shd w:val="clear" w:color="auto" w:fill="FFFFFF"/>
        </w:rPr>
      </w:pPr>
    </w:p>
    <w:p w:rsidR="00DD01BD" w:rsidRDefault="00DD01BD" w:rsidP="00DD01BD">
      <w:pPr>
        <w:jc w:val="center"/>
        <w:rPr>
          <w:rStyle w:val="apple-style-span"/>
          <w:b/>
          <w:color w:val="3F3F3F"/>
          <w:shd w:val="clear" w:color="auto" w:fill="FFFFFF"/>
        </w:rPr>
      </w:pPr>
      <w:r w:rsidRPr="009D4F0C">
        <w:rPr>
          <w:rStyle w:val="apple-style-span"/>
          <w:b/>
          <w:color w:val="3F3F3F"/>
          <w:shd w:val="clear" w:color="auto" w:fill="FFFFFF"/>
        </w:rPr>
        <w:t>ПОЛОЖЕНИЕ</w:t>
      </w:r>
    </w:p>
    <w:p w:rsidR="00DD01BD" w:rsidRPr="009D4F0C" w:rsidRDefault="00DD01BD" w:rsidP="00DD01BD">
      <w:pPr>
        <w:jc w:val="center"/>
        <w:rPr>
          <w:rStyle w:val="apple-style-span"/>
          <w:b/>
          <w:color w:val="3F3F3F"/>
          <w:shd w:val="clear" w:color="auto" w:fill="FFFFFF"/>
        </w:rPr>
      </w:pPr>
      <w:r w:rsidRPr="00031240">
        <w:rPr>
          <w:b/>
        </w:rPr>
        <w:t xml:space="preserve">о дистанционном обучении </w:t>
      </w:r>
      <w:proofErr w:type="gramStart"/>
      <w:r w:rsidRPr="00031240">
        <w:rPr>
          <w:b/>
        </w:rPr>
        <w:t>обучающихся</w:t>
      </w:r>
      <w:proofErr w:type="gramEnd"/>
    </w:p>
    <w:p w:rsidR="00DD01BD" w:rsidRPr="009D4F0C" w:rsidRDefault="00DD01BD" w:rsidP="00DD01BD">
      <w:pPr>
        <w:jc w:val="center"/>
        <w:rPr>
          <w:rStyle w:val="apple-style-span"/>
          <w:color w:val="3F3F3F"/>
          <w:shd w:val="clear" w:color="auto" w:fill="FFFFFF"/>
        </w:rPr>
      </w:pPr>
      <w:r w:rsidRPr="009D4F0C">
        <w:rPr>
          <w:rStyle w:val="apple-style-span"/>
          <w:color w:val="3F3F3F"/>
          <w:shd w:val="clear" w:color="auto" w:fill="FFFFFF"/>
        </w:rPr>
        <w:t>муниципального общеобразовательного учреждения</w:t>
      </w:r>
    </w:p>
    <w:p w:rsidR="00DD01BD" w:rsidRDefault="00DD01BD" w:rsidP="00DD01BD">
      <w:pPr>
        <w:jc w:val="center"/>
        <w:rPr>
          <w:rStyle w:val="apple-style-span"/>
          <w:color w:val="3F3F3F"/>
          <w:shd w:val="clear" w:color="auto" w:fill="FFFFFF"/>
        </w:rPr>
      </w:pPr>
      <w:r w:rsidRPr="009D4F0C">
        <w:rPr>
          <w:rStyle w:val="apple-style-span"/>
          <w:color w:val="3F3F3F"/>
          <w:shd w:val="clear" w:color="auto" w:fill="FFFFFF"/>
        </w:rPr>
        <w:t xml:space="preserve"> «Средняя общеобразовательная школа № 19 города Белово»</w:t>
      </w:r>
    </w:p>
    <w:p w:rsidR="00DD01BD" w:rsidRDefault="00DD01BD" w:rsidP="00DD01BD">
      <w:pPr>
        <w:rPr>
          <w:rFonts w:eastAsia="Times New Roman"/>
          <w:b/>
          <w:bCs/>
          <w:lang w:eastAsia="ru-RU"/>
        </w:rPr>
      </w:pPr>
    </w:p>
    <w:p w:rsidR="00DD01BD" w:rsidRPr="00DD01BD" w:rsidRDefault="00DD01BD" w:rsidP="00DD01BD">
      <w:pPr>
        <w:rPr>
          <w:rFonts w:eastAsia="Times New Roman"/>
          <w:lang w:eastAsia="ru-RU"/>
        </w:rPr>
      </w:pPr>
      <w:r w:rsidRPr="00DD01BD">
        <w:rPr>
          <w:rFonts w:eastAsia="Times New Roman"/>
          <w:b/>
          <w:bCs/>
          <w:lang w:eastAsia="ru-RU"/>
        </w:rPr>
        <w:t> </w:t>
      </w:r>
    </w:p>
    <w:p w:rsidR="00DD01BD" w:rsidRPr="00DD01BD" w:rsidRDefault="00DD01BD" w:rsidP="00DD01BD">
      <w:pPr>
        <w:jc w:val="center"/>
        <w:rPr>
          <w:rFonts w:eastAsia="Times New Roman"/>
          <w:lang w:eastAsia="ru-RU"/>
        </w:rPr>
      </w:pPr>
      <w:r w:rsidRPr="00DD01BD">
        <w:rPr>
          <w:rFonts w:eastAsia="Times New Roman"/>
          <w:b/>
          <w:bCs/>
          <w:lang w:eastAsia="ru-RU"/>
        </w:rPr>
        <w:t>1. Общие положения</w:t>
      </w:r>
    </w:p>
    <w:p w:rsidR="00DD01BD" w:rsidRPr="00DD01BD" w:rsidRDefault="00DD01BD" w:rsidP="00CD04CA">
      <w:pPr>
        <w:spacing w:before="120" w:after="120"/>
        <w:ind w:firstLine="567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1.1.  Настоящее  Положение регулирует образовательную, организационно-методическую и финансово-хозяйственную деятельность структур ОУ, обеспечивающих реализацию дистанционного обучения обучающихся ОУ города Белово.</w:t>
      </w:r>
    </w:p>
    <w:p w:rsidR="00DD01BD" w:rsidRPr="00DD01BD" w:rsidRDefault="00DD01BD" w:rsidP="00CD04CA">
      <w:pPr>
        <w:spacing w:before="120" w:after="120"/>
        <w:ind w:firstLine="567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1.2. Система дистанционного обучения в ОУ апробирует и реализует общеобразов</w:t>
      </w:r>
      <w:r w:rsidRPr="00DD01BD">
        <w:rPr>
          <w:rFonts w:eastAsia="Times New Roman"/>
          <w:lang w:eastAsia="ru-RU"/>
        </w:rPr>
        <w:t>а</w:t>
      </w:r>
      <w:r w:rsidRPr="00DD01BD">
        <w:rPr>
          <w:rFonts w:eastAsia="Times New Roman"/>
          <w:lang w:eastAsia="ru-RU"/>
        </w:rPr>
        <w:t>тельные программы начального, основного и среднего (полного) общего, а также допо</w:t>
      </w:r>
      <w:r w:rsidRPr="00DD01BD">
        <w:rPr>
          <w:rFonts w:eastAsia="Times New Roman"/>
          <w:lang w:eastAsia="ru-RU"/>
        </w:rPr>
        <w:t>л</w:t>
      </w:r>
      <w:r w:rsidRPr="00DD01BD">
        <w:rPr>
          <w:rFonts w:eastAsia="Times New Roman"/>
          <w:lang w:eastAsia="ru-RU"/>
        </w:rPr>
        <w:t xml:space="preserve">нительного образования на основе использования технологий дистанционного обучения для всех </w:t>
      </w:r>
      <w:proofErr w:type="gramStart"/>
      <w:r w:rsidRPr="00DD01BD">
        <w:rPr>
          <w:rFonts w:eastAsia="Times New Roman"/>
          <w:lang w:eastAsia="ru-RU"/>
        </w:rPr>
        <w:t>категорий</w:t>
      </w:r>
      <w:proofErr w:type="gramEnd"/>
      <w:r w:rsidRPr="00DD01BD">
        <w:rPr>
          <w:rFonts w:eastAsia="Times New Roman"/>
          <w:lang w:eastAsia="ru-RU"/>
        </w:rPr>
        <w:t xml:space="preserve"> обучающихся независимо от места их проживания, возраста, социал</w:t>
      </w:r>
      <w:r w:rsidRPr="00DD01BD">
        <w:rPr>
          <w:rFonts w:eastAsia="Times New Roman"/>
          <w:lang w:eastAsia="ru-RU"/>
        </w:rPr>
        <w:t>ь</w:t>
      </w:r>
      <w:r w:rsidRPr="00DD01BD">
        <w:rPr>
          <w:rFonts w:eastAsia="Times New Roman"/>
          <w:lang w:eastAsia="ru-RU"/>
        </w:rPr>
        <w:t>ного происхождения и состояния здоровья.</w:t>
      </w:r>
    </w:p>
    <w:p w:rsidR="00DD01BD" w:rsidRPr="00DD01BD" w:rsidRDefault="00DD01BD" w:rsidP="00CD04CA">
      <w:pPr>
        <w:spacing w:before="120" w:after="120"/>
        <w:ind w:firstLine="567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1.3. Деятельность системы дистанционного образования, созданная в ОУ, основыв</w:t>
      </w:r>
      <w:r w:rsidRPr="00DD01BD">
        <w:rPr>
          <w:rFonts w:eastAsia="Times New Roman"/>
          <w:lang w:eastAsia="ru-RU"/>
        </w:rPr>
        <w:t>а</w:t>
      </w:r>
      <w:r w:rsidRPr="00DD01BD">
        <w:rPr>
          <w:rFonts w:eastAsia="Times New Roman"/>
          <w:lang w:eastAsia="ru-RU"/>
        </w:rPr>
        <w:t>ется на безусловном соблюдении федерального и регионального законодательства об о</w:t>
      </w:r>
      <w:r w:rsidRPr="00DD01BD">
        <w:rPr>
          <w:rFonts w:eastAsia="Times New Roman"/>
          <w:lang w:eastAsia="ru-RU"/>
        </w:rPr>
        <w:t>б</w:t>
      </w:r>
      <w:r w:rsidRPr="00DD01BD">
        <w:rPr>
          <w:rFonts w:eastAsia="Times New Roman"/>
          <w:lang w:eastAsia="ru-RU"/>
        </w:rPr>
        <w:t>разов</w:t>
      </w:r>
      <w:r w:rsidRPr="00DD01BD">
        <w:rPr>
          <w:rFonts w:eastAsia="Times New Roman"/>
          <w:lang w:eastAsia="ru-RU"/>
        </w:rPr>
        <w:t>а</w:t>
      </w:r>
      <w:r w:rsidRPr="00DD01BD">
        <w:rPr>
          <w:rFonts w:eastAsia="Times New Roman"/>
          <w:lang w:eastAsia="ru-RU"/>
        </w:rPr>
        <w:t>нии, а также нормативно-правовых документов об образовании, действующих на террит</w:t>
      </w:r>
      <w:r w:rsidRPr="00DD01BD">
        <w:rPr>
          <w:rFonts w:eastAsia="Times New Roman"/>
          <w:lang w:eastAsia="ru-RU"/>
        </w:rPr>
        <w:t>о</w:t>
      </w:r>
      <w:r w:rsidRPr="00DD01BD">
        <w:rPr>
          <w:rFonts w:eastAsia="Times New Roman"/>
          <w:lang w:eastAsia="ru-RU"/>
        </w:rPr>
        <w:t xml:space="preserve">рии муниципалитета, к которой относится </w:t>
      </w:r>
      <w:proofErr w:type="gramStart"/>
      <w:r w:rsidRPr="00DD01BD">
        <w:rPr>
          <w:rFonts w:eastAsia="Times New Roman"/>
          <w:lang w:eastAsia="ru-RU"/>
        </w:rPr>
        <w:t>данное</w:t>
      </w:r>
      <w:proofErr w:type="gramEnd"/>
      <w:r w:rsidRPr="00DD01BD">
        <w:rPr>
          <w:rFonts w:eastAsia="Times New Roman"/>
          <w:lang w:eastAsia="ru-RU"/>
        </w:rPr>
        <w:t xml:space="preserve"> ОУ.</w:t>
      </w:r>
    </w:p>
    <w:p w:rsidR="00DD01BD" w:rsidRPr="00DD01BD" w:rsidRDefault="00DD01BD" w:rsidP="00CD04CA">
      <w:pPr>
        <w:spacing w:before="120" w:after="120"/>
        <w:ind w:firstLine="567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1.4. При реализации дистанционного образования в образовательном учреждении админ</w:t>
      </w:r>
      <w:r w:rsidRPr="00DD01BD">
        <w:rPr>
          <w:rFonts w:eastAsia="Times New Roman"/>
          <w:lang w:eastAsia="ru-RU"/>
        </w:rPr>
        <w:t>и</w:t>
      </w:r>
      <w:r w:rsidRPr="00DD01BD">
        <w:rPr>
          <w:rFonts w:eastAsia="Times New Roman"/>
          <w:lang w:eastAsia="ru-RU"/>
        </w:rPr>
        <w:t>страция ОУ руководствуется в своей деятельности законом об образовании РФ (ст. 10, ст. 32, раздел 2, п. 5),  следующими нормативными документами:</w:t>
      </w:r>
    </w:p>
    <w:p w:rsidR="00DD01BD" w:rsidRPr="00DD01BD" w:rsidRDefault="00DD01BD" w:rsidP="00CD04CA">
      <w:pPr>
        <w:spacing w:before="120" w:after="120"/>
        <w:ind w:firstLine="567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 xml:space="preserve">-  Приказ </w:t>
      </w:r>
      <w:proofErr w:type="spellStart"/>
      <w:r w:rsidRPr="00DD01BD">
        <w:rPr>
          <w:rFonts w:eastAsia="Times New Roman"/>
          <w:lang w:eastAsia="ru-RU"/>
        </w:rPr>
        <w:t>Минобрнауки</w:t>
      </w:r>
      <w:proofErr w:type="spellEnd"/>
      <w:r w:rsidRPr="00DD01BD">
        <w:rPr>
          <w:rFonts w:eastAsia="Times New Roman"/>
          <w:lang w:eastAsia="ru-RU"/>
        </w:rPr>
        <w:t xml:space="preserve"> России № 137 от 06.05.2005 г  «Об использовании дистанц</w:t>
      </w:r>
      <w:r w:rsidRPr="00DD01BD">
        <w:rPr>
          <w:rFonts w:eastAsia="Times New Roman"/>
          <w:lang w:eastAsia="ru-RU"/>
        </w:rPr>
        <w:t>и</w:t>
      </w:r>
      <w:r w:rsidRPr="00DD01BD">
        <w:rPr>
          <w:rFonts w:eastAsia="Times New Roman"/>
          <w:lang w:eastAsia="ru-RU"/>
        </w:rPr>
        <w:t>онных образовательных технологий»;</w:t>
      </w:r>
    </w:p>
    <w:p w:rsidR="00DD01BD" w:rsidRPr="00DD01BD" w:rsidRDefault="00DD01BD" w:rsidP="00CD04CA">
      <w:pPr>
        <w:spacing w:before="120" w:after="120"/>
        <w:ind w:firstLine="567"/>
        <w:jc w:val="both"/>
        <w:rPr>
          <w:rFonts w:eastAsia="Times New Roman"/>
          <w:lang w:eastAsia="ru-RU"/>
        </w:rPr>
      </w:pPr>
      <w:proofErr w:type="gramStart"/>
      <w:r w:rsidRPr="00DD01BD">
        <w:rPr>
          <w:rFonts w:eastAsia="Times New Roman"/>
          <w:lang w:eastAsia="ru-RU"/>
        </w:rPr>
        <w:t>- Федеральный закон от 30.06. 2007 г. N 120-ФЗ "(ред. от 04.12.2007) «О внесении изменений в отдельные законодательные акты Российской Федерации по вопросу о гра</w:t>
      </w:r>
      <w:r w:rsidRPr="00DD01BD">
        <w:rPr>
          <w:rFonts w:eastAsia="Times New Roman"/>
          <w:lang w:eastAsia="ru-RU"/>
        </w:rPr>
        <w:t>ж</w:t>
      </w:r>
      <w:r w:rsidRPr="00DD01BD">
        <w:rPr>
          <w:rFonts w:eastAsia="Times New Roman"/>
          <w:lang w:eastAsia="ru-RU"/>
        </w:rPr>
        <w:t>данах с ограниченными возможностями здоровья»;</w:t>
      </w:r>
      <w:proofErr w:type="gramEnd"/>
    </w:p>
    <w:p w:rsidR="00DD01BD" w:rsidRPr="00DD01BD" w:rsidRDefault="00DD01BD" w:rsidP="00CD04CA">
      <w:pPr>
        <w:spacing w:before="120" w:after="120"/>
        <w:ind w:firstLine="567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- Федеральный закон от 28 февраля 2012 г. N 11-ФЗ  «О внесении изменений в Закон Ро</w:t>
      </w:r>
      <w:r w:rsidRPr="00DD01BD">
        <w:rPr>
          <w:rFonts w:eastAsia="Times New Roman"/>
          <w:lang w:eastAsia="ru-RU"/>
        </w:rPr>
        <w:t>с</w:t>
      </w:r>
      <w:r w:rsidRPr="00DD01BD">
        <w:rPr>
          <w:rFonts w:eastAsia="Times New Roman"/>
          <w:lang w:eastAsia="ru-RU"/>
        </w:rPr>
        <w:t>сийской Федерации  «Об образовании»  в части применения электронного обучения, ди</w:t>
      </w:r>
      <w:r w:rsidRPr="00DD01BD">
        <w:rPr>
          <w:rFonts w:eastAsia="Times New Roman"/>
          <w:lang w:eastAsia="ru-RU"/>
        </w:rPr>
        <w:t>с</w:t>
      </w:r>
      <w:r w:rsidRPr="00DD01BD">
        <w:rPr>
          <w:rFonts w:eastAsia="Times New Roman"/>
          <w:lang w:eastAsia="ru-RU"/>
        </w:rPr>
        <w:t>танционных образовательных технологий»;</w:t>
      </w:r>
    </w:p>
    <w:p w:rsidR="00DD01BD" w:rsidRPr="00DD01BD" w:rsidRDefault="00DD01BD" w:rsidP="00CD04CA">
      <w:pPr>
        <w:spacing w:before="120" w:after="120"/>
        <w:ind w:firstLine="567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 - Приказ МКУ «Управления образования города Белово» № 189  от  28.04.2012 г  «О вн</w:t>
      </w:r>
      <w:r w:rsidRPr="00DD01BD">
        <w:rPr>
          <w:rFonts w:eastAsia="Times New Roman"/>
          <w:lang w:eastAsia="ru-RU"/>
        </w:rPr>
        <w:t>е</w:t>
      </w:r>
      <w:r w:rsidRPr="00DD01BD">
        <w:rPr>
          <w:rFonts w:eastAsia="Times New Roman"/>
          <w:lang w:eastAsia="ru-RU"/>
        </w:rPr>
        <w:t>дрении дистанционного обучения»;</w:t>
      </w:r>
    </w:p>
    <w:p w:rsidR="00DD01BD" w:rsidRPr="00DD01BD" w:rsidRDefault="00DD01BD" w:rsidP="00CD04CA">
      <w:pPr>
        <w:spacing w:before="120" w:after="120"/>
        <w:ind w:firstLine="567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- Приказ МКУ «Управления образования города Белово» № 290  от 10.07.2012 г</w:t>
      </w:r>
      <w:r w:rsidRPr="00DD01BD">
        <w:rPr>
          <w:rFonts w:eastAsia="Times New Roman"/>
          <w:b/>
          <w:bCs/>
          <w:lang w:eastAsia="ru-RU"/>
        </w:rPr>
        <w:t xml:space="preserve"> «</w:t>
      </w:r>
      <w:r w:rsidRPr="00DD01BD">
        <w:rPr>
          <w:rFonts w:eastAsia="Times New Roman"/>
          <w:lang w:eastAsia="ru-RU"/>
        </w:rPr>
        <w:t>О мер</w:t>
      </w:r>
      <w:r w:rsidRPr="00DD01BD">
        <w:rPr>
          <w:rFonts w:eastAsia="Times New Roman"/>
          <w:lang w:eastAsia="ru-RU"/>
        </w:rPr>
        <w:t>о</w:t>
      </w:r>
      <w:r w:rsidRPr="00DD01BD">
        <w:rPr>
          <w:rFonts w:eastAsia="Times New Roman"/>
          <w:lang w:eastAsia="ru-RU"/>
        </w:rPr>
        <w:t>приятиях по внедрению дистанционного обучения»;</w:t>
      </w:r>
    </w:p>
    <w:p w:rsidR="00DD01BD" w:rsidRPr="00DD01BD" w:rsidRDefault="00DD01BD" w:rsidP="00CD04CA">
      <w:pPr>
        <w:spacing w:before="120" w:after="120"/>
        <w:ind w:firstLine="567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 а   также настоящим Положением.</w:t>
      </w:r>
    </w:p>
    <w:p w:rsidR="00DD01BD" w:rsidRPr="00DD01BD" w:rsidRDefault="00DD01BD" w:rsidP="00CD04CA">
      <w:pPr>
        <w:spacing w:before="120" w:after="120"/>
        <w:ind w:firstLine="567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1.5. Основной целью реализации дистанционного образования ОУ является создание единой информационно-образовательной среды, позволяющей предоставлять возмо</w:t>
      </w:r>
      <w:r w:rsidRPr="00DD01BD">
        <w:rPr>
          <w:rFonts w:eastAsia="Times New Roman"/>
          <w:lang w:eastAsia="ru-RU"/>
        </w:rPr>
        <w:t>ж</w:t>
      </w:r>
      <w:r w:rsidRPr="00DD01BD">
        <w:rPr>
          <w:rFonts w:eastAsia="Times New Roman"/>
          <w:lang w:eastAsia="ru-RU"/>
        </w:rPr>
        <w:t>ность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</w:t>
      </w:r>
      <w:r w:rsidRPr="00DD01BD">
        <w:rPr>
          <w:rFonts w:eastAsia="Times New Roman"/>
          <w:lang w:eastAsia="ru-RU"/>
        </w:rPr>
        <w:t>и</w:t>
      </w:r>
      <w:r w:rsidRPr="00DD01BD">
        <w:rPr>
          <w:rFonts w:eastAsia="Times New Roman"/>
          <w:lang w:eastAsia="ru-RU"/>
        </w:rPr>
        <w:t>ального положения.</w:t>
      </w:r>
    </w:p>
    <w:p w:rsidR="00DD01BD" w:rsidRPr="00DD01BD" w:rsidRDefault="00DD01BD" w:rsidP="00CD04CA">
      <w:pPr>
        <w:spacing w:before="120" w:after="120"/>
        <w:ind w:firstLine="567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lastRenderedPageBreak/>
        <w:t>1.6. Дистанционное образование обучающихся проводится как в рамках классно-урочной системы, так и с использованием технологий дистанционного обучения в услов</w:t>
      </w:r>
      <w:r w:rsidRPr="00DD01BD">
        <w:rPr>
          <w:rFonts w:eastAsia="Times New Roman"/>
          <w:lang w:eastAsia="ru-RU"/>
        </w:rPr>
        <w:t>и</w:t>
      </w:r>
      <w:r w:rsidRPr="00DD01BD">
        <w:rPr>
          <w:rFonts w:eastAsia="Times New Roman"/>
          <w:lang w:eastAsia="ru-RU"/>
        </w:rPr>
        <w:t>ях основного и дополнительного образования.</w:t>
      </w:r>
      <w:r>
        <w:rPr>
          <w:rFonts w:eastAsia="Times New Roman"/>
          <w:lang w:eastAsia="ru-RU"/>
        </w:rPr>
        <w:t xml:space="preserve"> </w:t>
      </w:r>
      <w:r w:rsidRPr="00DD01BD">
        <w:rPr>
          <w:rFonts w:eastAsia="Times New Roman"/>
          <w:lang w:eastAsia="ru-RU"/>
        </w:rPr>
        <w:t>Образовательное учреждение вправе и</w:t>
      </w:r>
      <w:r w:rsidRPr="00DD01BD">
        <w:rPr>
          <w:rFonts w:eastAsia="Times New Roman"/>
          <w:lang w:eastAsia="ru-RU"/>
        </w:rPr>
        <w:t>с</w:t>
      </w:r>
      <w:r w:rsidRPr="00DD01BD">
        <w:rPr>
          <w:rFonts w:eastAsia="Times New Roman"/>
          <w:lang w:eastAsia="ru-RU"/>
        </w:rPr>
        <w:t>пользовать ДОТ при всех предусмотренных законодательством РФ формах получения о</w:t>
      </w:r>
      <w:r w:rsidRPr="00DD01BD">
        <w:rPr>
          <w:rFonts w:eastAsia="Times New Roman"/>
          <w:lang w:eastAsia="ru-RU"/>
        </w:rPr>
        <w:t>б</w:t>
      </w:r>
      <w:r w:rsidRPr="00DD01BD">
        <w:rPr>
          <w:rFonts w:eastAsia="Times New Roman"/>
          <w:lang w:eastAsia="ru-RU"/>
        </w:rPr>
        <w:t>разования или при их сочетании, при проведении различных видов учебных, лаборато</w:t>
      </w:r>
      <w:r w:rsidRPr="00DD01BD">
        <w:rPr>
          <w:rFonts w:eastAsia="Times New Roman"/>
          <w:lang w:eastAsia="ru-RU"/>
        </w:rPr>
        <w:t>р</w:t>
      </w:r>
      <w:r w:rsidRPr="00DD01BD">
        <w:rPr>
          <w:rFonts w:eastAsia="Times New Roman"/>
          <w:lang w:eastAsia="ru-RU"/>
        </w:rPr>
        <w:t>ных и практических занятий, текущего контроля, промежуточной аттестации (за исключ</w:t>
      </w:r>
      <w:r w:rsidRPr="00DD01BD">
        <w:rPr>
          <w:rFonts w:eastAsia="Times New Roman"/>
          <w:lang w:eastAsia="ru-RU"/>
        </w:rPr>
        <w:t>е</w:t>
      </w:r>
      <w:r w:rsidRPr="00DD01BD">
        <w:rPr>
          <w:rFonts w:eastAsia="Times New Roman"/>
          <w:lang w:eastAsia="ru-RU"/>
        </w:rPr>
        <w:t>нием гос</w:t>
      </w:r>
      <w:r w:rsidRPr="00DD01BD">
        <w:rPr>
          <w:rFonts w:eastAsia="Times New Roman"/>
          <w:lang w:eastAsia="ru-RU"/>
        </w:rPr>
        <w:t>у</w:t>
      </w:r>
      <w:r w:rsidRPr="00DD01BD">
        <w:rPr>
          <w:rFonts w:eastAsia="Times New Roman"/>
          <w:lang w:eastAsia="ru-RU"/>
        </w:rPr>
        <w:t>дарственной итоговой аттестации)</w:t>
      </w:r>
      <w:r>
        <w:rPr>
          <w:rFonts w:eastAsia="Times New Roman"/>
          <w:lang w:eastAsia="ru-RU"/>
        </w:rPr>
        <w:t xml:space="preserve"> </w:t>
      </w:r>
      <w:r w:rsidRPr="00DD01BD">
        <w:rPr>
          <w:rFonts w:eastAsia="Times New Roman"/>
          <w:lang w:eastAsia="ru-RU"/>
        </w:rPr>
        <w:t>обучающихся.</w:t>
      </w:r>
    </w:p>
    <w:p w:rsidR="00DD01BD" w:rsidRPr="00DD01BD" w:rsidRDefault="00DD01BD" w:rsidP="00CD04CA">
      <w:pPr>
        <w:spacing w:before="120" w:after="120"/>
        <w:ind w:firstLine="567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Использование ДОТ не исключает возможности проведения учебных, лабораторных и</w:t>
      </w:r>
      <w:r>
        <w:rPr>
          <w:rFonts w:eastAsia="Times New Roman"/>
          <w:lang w:eastAsia="ru-RU"/>
        </w:rPr>
        <w:t xml:space="preserve"> </w:t>
      </w:r>
      <w:r w:rsidRPr="00DD01BD">
        <w:rPr>
          <w:rFonts w:eastAsia="Times New Roman"/>
          <w:lang w:eastAsia="ru-RU"/>
        </w:rPr>
        <w:t>практических занятий, текущего контроля, путем</w:t>
      </w:r>
      <w:r>
        <w:rPr>
          <w:rFonts w:eastAsia="Times New Roman"/>
          <w:lang w:eastAsia="ru-RU"/>
        </w:rPr>
        <w:t xml:space="preserve"> </w:t>
      </w:r>
      <w:r w:rsidRPr="00DD01BD">
        <w:rPr>
          <w:rFonts w:eastAsia="Times New Roman"/>
          <w:lang w:eastAsia="ru-RU"/>
        </w:rPr>
        <w:t xml:space="preserve">непосредственного взаимодействия педагогического работника </w:t>
      </w:r>
      <w:proofErr w:type="gramStart"/>
      <w:r w:rsidRPr="00DD01BD">
        <w:rPr>
          <w:rFonts w:eastAsia="Times New Roman"/>
          <w:lang w:eastAsia="ru-RU"/>
        </w:rPr>
        <w:t>с</w:t>
      </w:r>
      <w:proofErr w:type="gramEnd"/>
      <w:r w:rsidRPr="00DD01BD">
        <w:rPr>
          <w:rFonts w:eastAsia="Times New Roman"/>
          <w:lang w:eastAsia="ru-RU"/>
        </w:rPr>
        <w:t xml:space="preserve"> обучающимся. Соотн</w:t>
      </w:r>
      <w:r w:rsidRPr="00DD01BD">
        <w:rPr>
          <w:rFonts w:eastAsia="Times New Roman"/>
          <w:lang w:eastAsia="ru-RU"/>
        </w:rPr>
        <w:t>о</w:t>
      </w:r>
      <w:r w:rsidRPr="00DD01BD">
        <w:rPr>
          <w:rFonts w:eastAsia="Times New Roman"/>
          <w:lang w:eastAsia="ru-RU"/>
        </w:rPr>
        <w:t>шение объема проведенных учебных, лабораторных и практических занятий с использованием ДОТ или путем непосредстве</w:t>
      </w:r>
      <w:r w:rsidRPr="00DD01BD">
        <w:rPr>
          <w:rFonts w:eastAsia="Times New Roman"/>
          <w:lang w:eastAsia="ru-RU"/>
        </w:rPr>
        <w:t>н</w:t>
      </w:r>
      <w:r w:rsidRPr="00DD01BD">
        <w:rPr>
          <w:rFonts w:eastAsia="Times New Roman"/>
          <w:lang w:eastAsia="ru-RU"/>
        </w:rPr>
        <w:t>ного взаимодействия педагогического работника с обучающимся определяется образов</w:t>
      </w:r>
      <w:r w:rsidRPr="00DD01BD">
        <w:rPr>
          <w:rFonts w:eastAsia="Times New Roman"/>
          <w:lang w:eastAsia="ru-RU"/>
        </w:rPr>
        <w:t>а</w:t>
      </w:r>
      <w:r w:rsidRPr="00DD01BD">
        <w:rPr>
          <w:rFonts w:eastAsia="Times New Roman"/>
          <w:lang w:eastAsia="ru-RU"/>
        </w:rPr>
        <w:t>тельным учреждением. (Порядок разработки и использования дистанционных образов</w:t>
      </w:r>
      <w:r w:rsidRPr="00DD01BD">
        <w:rPr>
          <w:rFonts w:eastAsia="Times New Roman"/>
          <w:lang w:eastAsia="ru-RU"/>
        </w:rPr>
        <w:t>а</w:t>
      </w:r>
      <w:r w:rsidRPr="00DD01BD">
        <w:rPr>
          <w:rFonts w:eastAsia="Times New Roman"/>
          <w:lang w:eastAsia="ru-RU"/>
        </w:rPr>
        <w:t>тельных технологий 04.04.2005, Приложение к пр</w:t>
      </w:r>
      <w:r w:rsidRPr="00DD01BD">
        <w:rPr>
          <w:rFonts w:eastAsia="Times New Roman"/>
          <w:lang w:eastAsia="ru-RU"/>
        </w:rPr>
        <w:t>и</w:t>
      </w:r>
      <w:r w:rsidRPr="00DD01BD">
        <w:rPr>
          <w:rFonts w:eastAsia="Times New Roman"/>
          <w:lang w:eastAsia="ru-RU"/>
        </w:rPr>
        <w:t xml:space="preserve">казу </w:t>
      </w:r>
      <w:proofErr w:type="spellStart"/>
      <w:r w:rsidRPr="00DD01BD">
        <w:rPr>
          <w:rFonts w:eastAsia="Times New Roman"/>
          <w:lang w:eastAsia="ru-RU"/>
        </w:rPr>
        <w:t>Минобрнауки</w:t>
      </w:r>
      <w:proofErr w:type="spellEnd"/>
      <w:r w:rsidRPr="00DD01BD">
        <w:rPr>
          <w:rFonts w:eastAsia="Times New Roman"/>
          <w:lang w:eastAsia="ru-RU"/>
        </w:rPr>
        <w:t xml:space="preserve"> России от 10 марта 2005 г. № 63).</w:t>
      </w:r>
    </w:p>
    <w:p w:rsidR="00DD01BD" w:rsidRPr="00DD01BD" w:rsidRDefault="00DD01BD" w:rsidP="00CD04CA">
      <w:pPr>
        <w:spacing w:before="120" w:after="120"/>
        <w:ind w:firstLine="567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Образовательный процесс, реализуемый в дистанционной форме, предусматривает:</w:t>
      </w:r>
    </w:p>
    <w:p w:rsidR="00DD01BD" w:rsidRPr="00DD01BD" w:rsidRDefault="00DD01BD" w:rsidP="00CD04CA">
      <w:pPr>
        <w:pStyle w:val="a3"/>
        <w:numPr>
          <w:ilvl w:val="0"/>
          <w:numId w:val="1"/>
        </w:numPr>
        <w:spacing w:before="120" w:after="120"/>
        <w:ind w:left="993" w:hanging="425"/>
        <w:contextualSpacing w:val="0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значительную долю самостоятельных занятий обучающихся, не имеющих во</w:t>
      </w:r>
      <w:r w:rsidRPr="00DD01BD">
        <w:rPr>
          <w:rFonts w:eastAsia="Times New Roman"/>
          <w:lang w:eastAsia="ru-RU"/>
        </w:rPr>
        <w:t>з</w:t>
      </w:r>
      <w:r w:rsidRPr="00DD01BD">
        <w:rPr>
          <w:rFonts w:eastAsia="Times New Roman"/>
          <w:lang w:eastAsia="ru-RU"/>
        </w:rPr>
        <w:t>можности изучать предмет на повышенном уровне;</w:t>
      </w:r>
    </w:p>
    <w:p w:rsidR="00DD01BD" w:rsidRPr="00DD01BD" w:rsidRDefault="00DD01BD" w:rsidP="00CD04CA">
      <w:pPr>
        <w:pStyle w:val="a3"/>
        <w:numPr>
          <w:ilvl w:val="0"/>
          <w:numId w:val="1"/>
        </w:numPr>
        <w:spacing w:before="120" w:after="120"/>
        <w:ind w:left="993" w:hanging="425"/>
        <w:contextualSpacing w:val="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методическое и дидактическое обеспечение этого процесса;</w:t>
      </w:r>
    </w:p>
    <w:p w:rsidR="00DD01BD" w:rsidRPr="00DD01BD" w:rsidRDefault="00DD01BD" w:rsidP="00CD04CA">
      <w:pPr>
        <w:pStyle w:val="a3"/>
        <w:numPr>
          <w:ilvl w:val="0"/>
          <w:numId w:val="1"/>
        </w:numPr>
        <w:spacing w:before="120" w:after="120"/>
        <w:ind w:left="993" w:hanging="425"/>
        <w:contextualSpacing w:val="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дистанционная форма обучения при необходимости может реализовываться комплексно с традиционной формой его получения</w:t>
      </w:r>
    </w:p>
    <w:p w:rsidR="00DD01BD" w:rsidRPr="00DD01BD" w:rsidRDefault="00DD01BD" w:rsidP="00CD04CA">
      <w:pPr>
        <w:spacing w:before="120" w:after="120"/>
        <w:ind w:firstLine="567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Для расширения возможностей получения детьми-инвалидами обязательного</w:t>
      </w:r>
      <w:r>
        <w:rPr>
          <w:rFonts w:eastAsia="Times New Roman"/>
          <w:lang w:eastAsia="ru-RU"/>
        </w:rPr>
        <w:t xml:space="preserve"> </w:t>
      </w:r>
      <w:r w:rsidRPr="00DD01BD">
        <w:rPr>
          <w:rFonts w:eastAsia="Times New Roman"/>
          <w:lang w:eastAsia="ru-RU"/>
        </w:rPr>
        <w:t>обр</w:t>
      </w:r>
      <w:r w:rsidRPr="00DD01BD">
        <w:rPr>
          <w:rFonts w:eastAsia="Times New Roman"/>
          <w:lang w:eastAsia="ru-RU"/>
        </w:rPr>
        <w:t>а</w:t>
      </w:r>
      <w:r w:rsidRPr="00DD01BD">
        <w:rPr>
          <w:rFonts w:eastAsia="Times New Roman"/>
          <w:lang w:eastAsia="ru-RU"/>
        </w:rPr>
        <w:t>зования целесообразно наряду с посещением учителем учащихся на дому использовать и дистанционную форму обучения для учащихся, не имеющих медицинских противопок</w:t>
      </w:r>
      <w:r w:rsidRPr="00DD01BD">
        <w:rPr>
          <w:rFonts w:eastAsia="Times New Roman"/>
          <w:lang w:eastAsia="ru-RU"/>
        </w:rPr>
        <w:t>а</w:t>
      </w:r>
      <w:r w:rsidRPr="00DD01BD">
        <w:rPr>
          <w:rFonts w:eastAsia="Times New Roman"/>
          <w:lang w:eastAsia="ru-RU"/>
        </w:rPr>
        <w:t>заний для работы с компьютером</w:t>
      </w:r>
      <w:proofErr w:type="gramStart"/>
      <w:r w:rsidRPr="00DD01BD">
        <w:rPr>
          <w:rFonts w:eastAsia="Times New Roman"/>
          <w:lang w:eastAsia="ru-RU"/>
        </w:rPr>
        <w:t>.(</w:t>
      </w:r>
      <w:proofErr w:type="gramEnd"/>
      <w:r w:rsidRPr="00DD01BD">
        <w:rPr>
          <w:rFonts w:eastAsia="Times New Roman"/>
          <w:lang w:eastAsia="ru-RU"/>
        </w:rPr>
        <w:t xml:space="preserve">А.М. </w:t>
      </w:r>
      <w:proofErr w:type="spellStart"/>
      <w:r w:rsidRPr="00DD01BD">
        <w:rPr>
          <w:rFonts w:eastAsia="Times New Roman"/>
          <w:lang w:eastAsia="ru-RU"/>
        </w:rPr>
        <w:t>Голодова</w:t>
      </w:r>
      <w:proofErr w:type="spellEnd"/>
      <w:r w:rsidRPr="00DD01BD">
        <w:rPr>
          <w:rFonts w:eastAsia="Times New Roman"/>
          <w:lang w:eastAsia="ru-RU"/>
        </w:rPr>
        <w:t>)</w:t>
      </w:r>
    </w:p>
    <w:p w:rsidR="00DD01BD" w:rsidRPr="00DD01BD" w:rsidRDefault="00DD01BD" w:rsidP="00CD04CA">
      <w:pPr>
        <w:spacing w:before="120" w:after="120"/>
        <w:ind w:firstLine="567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1.7. В условиях дистанционного образования с использованием технологий диста</w:t>
      </w:r>
      <w:r w:rsidRPr="00DD01BD">
        <w:rPr>
          <w:rFonts w:eastAsia="Times New Roman"/>
          <w:lang w:eastAsia="ru-RU"/>
        </w:rPr>
        <w:t>н</w:t>
      </w:r>
      <w:r w:rsidRPr="00DD01BD">
        <w:rPr>
          <w:rFonts w:eastAsia="Times New Roman"/>
          <w:lang w:eastAsia="ru-RU"/>
        </w:rPr>
        <w:t>ционного обучения учебная деятельность каждого обучающегося поддерживается мет</w:t>
      </w:r>
      <w:r w:rsidRPr="00DD01BD">
        <w:rPr>
          <w:rFonts w:eastAsia="Times New Roman"/>
          <w:lang w:eastAsia="ru-RU"/>
        </w:rPr>
        <w:t>о</w:t>
      </w:r>
      <w:r w:rsidRPr="00DD01BD">
        <w:rPr>
          <w:rFonts w:eastAsia="Times New Roman"/>
          <w:lang w:eastAsia="ru-RU"/>
        </w:rPr>
        <w:t xml:space="preserve">дическим и педагогическим сопровождением со стороны преподавателя и </w:t>
      </w:r>
      <w:proofErr w:type="spellStart"/>
      <w:r w:rsidRPr="00DD01BD">
        <w:rPr>
          <w:rFonts w:eastAsia="Times New Roman"/>
          <w:lang w:eastAsia="ru-RU"/>
        </w:rPr>
        <w:t>тьютора</w:t>
      </w:r>
      <w:proofErr w:type="spellEnd"/>
      <w:r w:rsidRPr="00DD01BD">
        <w:rPr>
          <w:rFonts w:eastAsia="Times New Roman"/>
          <w:lang w:eastAsia="ru-RU"/>
        </w:rPr>
        <w:t xml:space="preserve"> соо</w:t>
      </w:r>
      <w:r w:rsidRPr="00DD01BD">
        <w:rPr>
          <w:rFonts w:eastAsia="Times New Roman"/>
          <w:lang w:eastAsia="ru-RU"/>
        </w:rPr>
        <w:t>т</w:t>
      </w:r>
      <w:r w:rsidRPr="00DD01BD">
        <w:rPr>
          <w:rFonts w:eastAsia="Times New Roman"/>
          <w:lang w:eastAsia="ru-RU"/>
        </w:rPr>
        <w:t>ветс</w:t>
      </w:r>
      <w:r w:rsidRPr="00DD01BD">
        <w:rPr>
          <w:rFonts w:eastAsia="Times New Roman"/>
          <w:lang w:eastAsia="ru-RU"/>
        </w:rPr>
        <w:t>т</w:t>
      </w:r>
      <w:r w:rsidRPr="00DD01BD">
        <w:rPr>
          <w:rFonts w:eastAsia="Times New Roman"/>
          <w:lang w:eastAsia="ru-RU"/>
        </w:rPr>
        <w:t>венно. </w:t>
      </w:r>
    </w:p>
    <w:p w:rsidR="00DD01BD" w:rsidRPr="00DD01BD" w:rsidRDefault="00DD01BD" w:rsidP="00CD04CA">
      <w:pPr>
        <w:spacing w:before="120" w:after="120"/>
        <w:ind w:firstLine="567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1.8. Результаты учебной деятельности обучающихся, занимающихся в системе ди</w:t>
      </w:r>
      <w:r w:rsidRPr="00DD01BD">
        <w:rPr>
          <w:rFonts w:eastAsia="Times New Roman"/>
          <w:lang w:eastAsia="ru-RU"/>
        </w:rPr>
        <w:t>с</w:t>
      </w:r>
      <w:r w:rsidRPr="00DD01BD">
        <w:rPr>
          <w:rFonts w:eastAsia="Times New Roman"/>
          <w:lang w:eastAsia="ru-RU"/>
        </w:rPr>
        <w:t>танционного образования, учитываются в школьной документации в соответствии с рек</w:t>
      </w:r>
      <w:r w:rsidRPr="00DD01BD">
        <w:rPr>
          <w:rFonts w:eastAsia="Times New Roman"/>
          <w:lang w:eastAsia="ru-RU"/>
        </w:rPr>
        <w:t>о</w:t>
      </w:r>
      <w:r w:rsidRPr="00DD01BD">
        <w:rPr>
          <w:rFonts w:eastAsia="Times New Roman"/>
          <w:lang w:eastAsia="ru-RU"/>
        </w:rPr>
        <w:t>менд</w:t>
      </w:r>
      <w:r w:rsidRPr="00DD01BD">
        <w:rPr>
          <w:rFonts w:eastAsia="Times New Roman"/>
          <w:lang w:eastAsia="ru-RU"/>
        </w:rPr>
        <w:t>а</w:t>
      </w:r>
      <w:r w:rsidRPr="00DD01BD">
        <w:rPr>
          <w:rFonts w:eastAsia="Times New Roman"/>
          <w:lang w:eastAsia="ru-RU"/>
        </w:rPr>
        <w:t>циями по учёту и хранению учебных достижений обучающихся.</w:t>
      </w:r>
    </w:p>
    <w:p w:rsidR="00DD01BD" w:rsidRPr="00DD01BD" w:rsidRDefault="00DD01BD" w:rsidP="00CD04CA">
      <w:pPr>
        <w:spacing w:before="120" w:after="120"/>
        <w:ind w:firstLine="567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 </w:t>
      </w:r>
    </w:p>
    <w:p w:rsidR="00DD01BD" w:rsidRDefault="00DD01BD" w:rsidP="00CD04CA">
      <w:pPr>
        <w:spacing w:before="120"/>
        <w:jc w:val="center"/>
        <w:rPr>
          <w:rFonts w:eastAsia="Times New Roman"/>
          <w:b/>
          <w:bCs/>
          <w:lang w:eastAsia="ru-RU"/>
        </w:rPr>
      </w:pPr>
      <w:r w:rsidRPr="00DD01BD">
        <w:rPr>
          <w:rFonts w:eastAsia="Times New Roman"/>
          <w:b/>
          <w:bCs/>
          <w:lang w:eastAsia="ru-RU"/>
        </w:rPr>
        <w:t xml:space="preserve">2. Организационная структура, обеспечивающая дистанционное образование </w:t>
      </w:r>
    </w:p>
    <w:p w:rsidR="00DD01BD" w:rsidRPr="00DD01BD" w:rsidRDefault="00DD01BD" w:rsidP="00CD04CA">
      <w:pPr>
        <w:jc w:val="center"/>
        <w:rPr>
          <w:rFonts w:eastAsia="Times New Roman"/>
          <w:lang w:eastAsia="ru-RU"/>
        </w:rPr>
      </w:pPr>
      <w:proofErr w:type="gramStart"/>
      <w:r w:rsidRPr="00DD01BD">
        <w:rPr>
          <w:rFonts w:eastAsia="Times New Roman"/>
          <w:b/>
          <w:bCs/>
          <w:lang w:eastAsia="ru-RU"/>
        </w:rPr>
        <w:t>об</w:t>
      </w:r>
      <w:r w:rsidRPr="00DD01BD">
        <w:rPr>
          <w:rFonts w:eastAsia="Times New Roman"/>
          <w:b/>
          <w:bCs/>
          <w:lang w:eastAsia="ru-RU"/>
        </w:rPr>
        <w:t>у</w:t>
      </w:r>
      <w:r w:rsidRPr="00DD01BD">
        <w:rPr>
          <w:rFonts w:eastAsia="Times New Roman"/>
          <w:b/>
          <w:bCs/>
          <w:lang w:eastAsia="ru-RU"/>
        </w:rPr>
        <w:t>чающихся</w:t>
      </w:r>
      <w:proofErr w:type="gramEnd"/>
      <w:r w:rsidRPr="00DD01BD">
        <w:rPr>
          <w:rFonts w:eastAsia="Times New Roman"/>
          <w:b/>
          <w:bCs/>
          <w:lang w:eastAsia="ru-RU"/>
        </w:rPr>
        <w:t xml:space="preserve"> в образовательном учреждении</w:t>
      </w:r>
    </w:p>
    <w:p w:rsidR="00DD01BD" w:rsidRPr="00DD01BD" w:rsidRDefault="00DD01BD" w:rsidP="00CD04CA">
      <w:pPr>
        <w:spacing w:before="120" w:after="120"/>
        <w:ind w:firstLine="567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2.1. Дистанционное образование реализуется в ОУ в соответствии с системой сопо</w:t>
      </w:r>
      <w:r w:rsidRPr="00DD01BD">
        <w:rPr>
          <w:rFonts w:eastAsia="Times New Roman"/>
          <w:lang w:eastAsia="ru-RU"/>
        </w:rPr>
        <w:t>д</w:t>
      </w:r>
      <w:r w:rsidRPr="00DD01BD">
        <w:rPr>
          <w:rFonts w:eastAsia="Times New Roman"/>
          <w:lang w:eastAsia="ru-RU"/>
        </w:rPr>
        <w:t>чинения специально созданных подразделений, обеспечивающих организацию и ход учебного процесса, методическое и педагогическое сопровождение обучающихся, а также монит</w:t>
      </w:r>
      <w:r w:rsidRPr="00DD01BD">
        <w:rPr>
          <w:rFonts w:eastAsia="Times New Roman"/>
          <w:lang w:eastAsia="ru-RU"/>
        </w:rPr>
        <w:t>о</w:t>
      </w:r>
      <w:r w:rsidRPr="00DD01BD">
        <w:rPr>
          <w:rFonts w:eastAsia="Times New Roman"/>
          <w:lang w:eastAsia="ru-RU"/>
        </w:rPr>
        <w:t>ринг и анализ результатов обучения обучающихся. </w:t>
      </w:r>
    </w:p>
    <w:p w:rsidR="00DD01BD" w:rsidRPr="00DD01BD" w:rsidRDefault="00DD01BD" w:rsidP="00CD04CA">
      <w:pPr>
        <w:spacing w:before="120" w:after="120"/>
        <w:ind w:firstLine="567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 xml:space="preserve">2.2. В организационную структуру, обеспечивающую дистанционное образование в ОУ, входят рабочая группа администрации во главе с </w:t>
      </w:r>
      <w:proofErr w:type="gramStart"/>
      <w:r w:rsidRPr="00DD01BD">
        <w:rPr>
          <w:rFonts w:eastAsia="Times New Roman"/>
          <w:lang w:eastAsia="ru-RU"/>
        </w:rPr>
        <w:t>ответственным</w:t>
      </w:r>
      <w:proofErr w:type="gramEnd"/>
      <w:r w:rsidRPr="00DD01BD">
        <w:rPr>
          <w:rFonts w:eastAsia="Times New Roman"/>
          <w:lang w:eastAsia="ru-RU"/>
        </w:rPr>
        <w:t xml:space="preserve"> за реализацию ди</w:t>
      </w:r>
      <w:r w:rsidRPr="00DD01BD">
        <w:rPr>
          <w:rFonts w:eastAsia="Times New Roman"/>
          <w:lang w:eastAsia="ru-RU"/>
        </w:rPr>
        <w:t>с</w:t>
      </w:r>
      <w:r w:rsidRPr="00DD01BD">
        <w:rPr>
          <w:rFonts w:eastAsia="Times New Roman"/>
          <w:lang w:eastAsia="ru-RU"/>
        </w:rPr>
        <w:t>танционного обучения в ОУ, а также подразделение школьного методического совета, к</w:t>
      </w:r>
      <w:r w:rsidRPr="00DD01BD">
        <w:rPr>
          <w:rFonts w:eastAsia="Times New Roman"/>
          <w:lang w:eastAsia="ru-RU"/>
        </w:rPr>
        <w:t>о</w:t>
      </w:r>
      <w:r w:rsidRPr="00DD01BD">
        <w:rPr>
          <w:rFonts w:eastAsia="Times New Roman"/>
          <w:lang w:eastAsia="ru-RU"/>
        </w:rPr>
        <w:t>торый реализует задачи методического и педагогического сопровождения обучающихся в пр</w:t>
      </w:r>
      <w:r w:rsidRPr="00DD01BD">
        <w:rPr>
          <w:rFonts w:eastAsia="Times New Roman"/>
          <w:lang w:eastAsia="ru-RU"/>
        </w:rPr>
        <w:t>о</w:t>
      </w:r>
      <w:r w:rsidRPr="00DD01BD">
        <w:rPr>
          <w:rFonts w:eastAsia="Times New Roman"/>
          <w:lang w:eastAsia="ru-RU"/>
        </w:rPr>
        <w:t>цессе дистанционного обучения.</w:t>
      </w:r>
    </w:p>
    <w:p w:rsidR="00DD01BD" w:rsidRPr="00DD01BD" w:rsidRDefault="00DD01BD" w:rsidP="00CD04CA">
      <w:pPr>
        <w:spacing w:before="120" w:after="120"/>
        <w:ind w:firstLine="567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2.3. Деятельность всех участников дистанционного обучения регламентируется П</w:t>
      </w:r>
      <w:r w:rsidRPr="00DD01BD">
        <w:rPr>
          <w:rFonts w:eastAsia="Times New Roman"/>
          <w:lang w:eastAsia="ru-RU"/>
        </w:rPr>
        <w:t>а</w:t>
      </w:r>
      <w:r w:rsidRPr="00DD01BD">
        <w:rPr>
          <w:rFonts w:eastAsia="Times New Roman"/>
          <w:lang w:eastAsia="ru-RU"/>
        </w:rPr>
        <w:t>кетом организационных решений, обеспечивающих дистанционное обучение обучающи</w:t>
      </w:r>
      <w:r w:rsidRPr="00DD01BD">
        <w:rPr>
          <w:rFonts w:eastAsia="Times New Roman"/>
          <w:lang w:eastAsia="ru-RU"/>
        </w:rPr>
        <w:t>х</w:t>
      </w:r>
      <w:r w:rsidRPr="00DD01BD">
        <w:rPr>
          <w:rFonts w:eastAsia="Times New Roman"/>
          <w:lang w:eastAsia="ru-RU"/>
        </w:rPr>
        <w:lastRenderedPageBreak/>
        <w:t xml:space="preserve">ся, Правилами дистанционного обучения для администрации, сетевых преподавателей, </w:t>
      </w:r>
      <w:proofErr w:type="spellStart"/>
      <w:r w:rsidRPr="00DD01BD">
        <w:rPr>
          <w:rFonts w:eastAsia="Times New Roman"/>
          <w:lang w:eastAsia="ru-RU"/>
        </w:rPr>
        <w:t>тьюторов</w:t>
      </w:r>
      <w:proofErr w:type="spellEnd"/>
      <w:r w:rsidRPr="00DD01BD">
        <w:rPr>
          <w:rFonts w:eastAsia="Times New Roman"/>
          <w:lang w:eastAsia="ru-RU"/>
        </w:rPr>
        <w:t>, обучающихся, родителей, а также методическими рекомендациями по эффе</w:t>
      </w:r>
      <w:r w:rsidRPr="00DD01BD">
        <w:rPr>
          <w:rFonts w:eastAsia="Times New Roman"/>
          <w:lang w:eastAsia="ru-RU"/>
        </w:rPr>
        <w:t>к</w:t>
      </w:r>
      <w:r w:rsidRPr="00DD01BD">
        <w:rPr>
          <w:rFonts w:eastAsia="Times New Roman"/>
          <w:lang w:eastAsia="ru-RU"/>
        </w:rPr>
        <w:t>тивному использованию технологий дистанционного обучения в учебном процессе.</w:t>
      </w:r>
    </w:p>
    <w:p w:rsidR="00DD01BD" w:rsidRPr="00DD01BD" w:rsidRDefault="00DD01BD" w:rsidP="00CD04CA">
      <w:pPr>
        <w:spacing w:before="120" w:after="120"/>
        <w:ind w:firstLine="567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 xml:space="preserve">2.4. В ведении сектора ОУ, обеспечивающего дистанционное образование </w:t>
      </w:r>
      <w:proofErr w:type="gramStart"/>
      <w:r w:rsidRPr="00DD01BD">
        <w:rPr>
          <w:rFonts w:eastAsia="Times New Roman"/>
          <w:lang w:eastAsia="ru-RU"/>
        </w:rPr>
        <w:t>обуча</w:t>
      </w:r>
      <w:r w:rsidRPr="00DD01BD">
        <w:rPr>
          <w:rFonts w:eastAsia="Times New Roman"/>
          <w:lang w:eastAsia="ru-RU"/>
        </w:rPr>
        <w:t>ю</w:t>
      </w:r>
      <w:r w:rsidRPr="00DD01BD">
        <w:rPr>
          <w:rFonts w:eastAsia="Times New Roman"/>
          <w:lang w:eastAsia="ru-RU"/>
        </w:rPr>
        <w:t>щихся</w:t>
      </w:r>
      <w:proofErr w:type="gramEnd"/>
      <w:r w:rsidRPr="00DD01BD">
        <w:rPr>
          <w:rFonts w:eastAsia="Times New Roman"/>
          <w:lang w:eastAsia="ru-RU"/>
        </w:rPr>
        <w:t>, входят следующие направления деятельности:</w:t>
      </w:r>
    </w:p>
    <w:p w:rsidR="00DD01BD" w:rsidRPr="00DD01BD" w:rsidRDefault="00DD01BD" w:rsidP="00CD04CA">
      <w:pPr>
        <w:pStyle w:val="a3"/>
        <w:numPr>
          <w:ilvl w:val="0"/>
          <w:numId w:val="2"/>
        </w:numPr>
        <w:spacing w:before="120" w:after="120"/>
        <w:ind w:left="851"/>
        <w:contextualSpacing w:val="0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организационное обеспечение проектов и программ, в том числе проведение м</w:t>
      </w:r>
      <w:r w:rsidRPr="00DD01BD">
        <w:rPr>
          <w:rFonts w:eastAsia="Times New Roman"/>
          <w:lang w:eastAsia="ru-RU"/>
        </w:rPr>
        <w:t>о</w:t>
      </w:r>
      <w:r w:rsidRPr="00DD01BD">
        <w:rPr>
          <w:rFonts w:eastAsia="Times New Roman"/>
          <w:lang w:eastAsia="ru-RU"/>
        </w:rPr>
        <w:t>ниторинга готовности образовательного учреждения к дистанционному обуч</w:t>
      </w:r>
      <w:r w:rsidRPr="00DD01BD">
        <w:rPr>
          <w:rFonts w:eastAsia="Times New Roman"/>
          <w:lang w:eastAsia="ru-RU"/>
        </w:rPr>
        <w:t>е</w:t>
      </w:r>
      <w:r w:rsidRPr="00DD01BD">
        <w:rPr>
          <w:rFonts w:eastAsia="Times New Roman"/>
          <w:lang w:eastAsia="ru-RU"/>
        </w:rPr>
        <w:t>нию, а также исследования потребности в дистанционном обучении со стороны обучающихся и их родит</w:t>
      </w:r>
      <w:r w:rsidRPr="00DD01BD">
        <w:rPr>
          <w:rFonts w:eastAsia="Times New Roman"/>
          <w:lang w:eastAsia="ru-RU"/>
        </w:rPr>
        <w:t>е</w:t>
      </w:r>
      <w:r w:rsidRPr="00DD01BD">
        <w:rPr>
          <w:rFonts w:eastAsia="Times New Roman"/>
          <w:lang w:eastAsia="ru-RU"/>
        </w:rPr>
        <w:t>лей;</w:t>
      </w:r>
    </w:p>
    <w:p w:rsidR="00DD01BD" w:rsidRPr="00DD01BD" w:rsidRDefault="00DD01BD" w:rsidP="00CD04CA">
      <w:pPr>
        <w:pStyle w:val="a3"/>
        <w:numPr>
          <w:ilvl w:val="0"/>
          <w:numId w:val="2"/>
        </w:numPr>
        <w:spacing w:before="120" w:after="120"/>
        <w:ind w:left="851"/>
        <w:contextualSpacing w:val="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 xml:space="preserve">методическое обеспечение деятельности ОУ; сетевых преподавателей и </w:t>
      </w:r>
      <w:proofErr w:type="spellStart"/>
      <w:r w:rsidRPr="00DD01BD">
        <w:rPr>
          <w:rFonts w:eastAsia="Times New Roman"/>
          <w:lang w:eastAsia="ru-RU"/>
        </w:rPr>
        <w:t>тьюторов</w:t>
      </w:r>
      <w:proofErr w:type="spellEnd"/>
      <w:r w:rsidRPr="00DD01BD">
        <w:rPr>
          <w:rFonts w:eastAsia="Times New Roman"/>
          <w:lang w:eastAsia="ru-RU"/>
        </w:rPr>
        <w:t>;</w:t>
      </w:r>
    </w:p>
    <w:p w:rsidR="00DD01BD" w:rsidRPr="00DD01BD" w:rsidRDefault="00DD01BD" w:rsidP="00CD04CA">
      <w:pPr>
        <w:pStyle w:val="a3"/>
        <w:numPr>
          <w:ilvl w:val="0"/>
          <w:numId w:val="2"/>
        </w:numPr>
        <w:spacing w:before="120" w:after="120"/>
        <w:ind w:left="851"/>
        <w:contextualSpacing w:val="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 xml:space="preserve">техническое оснащение ОУ средствами ТСО и обслуживание средств </w:t>
      </w:r>
      <w:proofErr w:type="gramStart"/>
      <w:r w:rsidRPr="00DD01BD">
        <w:rPr>
          <w:rFonts w:eastAsia="Times New Roman"/>
          <w:lang w:eastAsia="ru-RU"/>
        </w:rPr>
        <w:t>ВТ</w:t>
      </w:r>
      <w:proofErr w:type="gramEnd"/>
      <w:r w:rsidRPr="00DD01BD">
        <w:rPr>
          <w:rFonts w:eastAsia="Times New Roman"/>
          <w:lang w:eastAsia="ru-RU"/>
        </w:rPr>
        <w:t>;</w:t>
      </w:r>
    </w:p>
    <w:p w:rsidR="00DD01BD" w:rsidRPr="00DD01BD" w:rsidRDefault="00DD01BD" w:rsidP="00CD04CA">
      <w:pPr>
        <w:pStyle w:val="a3"/>
        <w:numPr>
          <w:ilvl w:val="0"/>
          <w:numId w:val="2"/>
        </w:numPr>
        <w:spacing w:before="120" w:after="120"/>
        <w:ind w:left="851"/>
        <w:contextualSpacing w:val="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повышение квалификации сотрудников ОУ;</w:t>
      </w:r>
    </w:p>
    <w:p w:rsidR="00DD01BD" w:rsidRPr="00DD01BD" w:rsidRDefault="00DD01BD" w:rsidP="00CD04CA">
      <w:pPr>
        <w:pStyle w:val="a3"/>
        <w:numPr>
          <w:ilvl w:val="0"/>
          <w:numId w:val="2"/>
        </w:numPr>
        <w:spacing w:before="120" w:after="120"/>
        <w:ind w:left="851"/>
        <w:contextualSpacing w:val="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программно-методическое обеспечение учебного процесса в ОУ;</w:t>
      </w:r>
    </w:p>
    <w:p w:rsidR="00DD01BD" w:rsidRPr="00DD01BD" w:rsidRDefault="00DD01BD" w:rsidP="00CD04CA">
      <w:pPr>
        <w:pStyle w:val="a3"/>
        <w:numPr>
          <w:ilvl w:val="0"/>
          <w:numId w:val="2"/>
        </w:numPr>
        <w:spacing w:before="120" w:after="120"/>
        <w:ind w:left="851"/>
        <w:contextualSpacing w:val="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информационное обеспечение сотрудников о ходе реализации дистанционного обучения в ОУ.</w:t>
      </w:r>
    </w:p>
    <w:p w:rsidR="00DD01BD" w:rsidRPr="00DD01BD" w:rsidRDefault="00DD01BD" w:rsidP="00CD04CA">
      <w:pPr>
        <w:spacing w:before="120" w:after="12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 </w:t>
      </w:r>
    </w:p>
    <w:p w:rsidR="00DD01BD" w:rsidRPr="00DD01BD" w:rsidRDefault="00DD01BD" w:rsidP="00CD04CA">
      <w:pPr>
        <w:spacing w:before="120" w:after="120"/>
        <w:jc w:val="center"/>
        <w:rPr>
          <w:rFonts w:eastAsia="Times New Roman"/>
          <w:lang w:eastAsia="ru-RU"/>
        </w:rPr>
      </w:pPr>
      <w:r w:rsidRPr="00DD01BD">
        <w:rPr>
          <w:rFonts w:eastAsia="Times New Roman"/>
          <w:b/>
          <w:bCs/>
          <w:lang w:eastAsia="ru-RU"/>
        </w:rPr>
        <w:t>3. Функциональные обязанности участников дистанционного образования </w:t>
      </w:r>
    </w:p>
    <w:p w:rsidR="00DD01BD" w:rsidRPr="00DD01BD" w:rsidRDefault="00DD01BD" w:rsidP="00CD04CA">
      <w:pPr>
        <w:spacing w:before="120" w:after="120"/>
        <w:ind w:firstLine="567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 xml:space="preserve">3.1. </w:t>
      </w:r>
      <w:proofErr w:type="gramStart"/>
      <w:r w:rsidRPr="00DD01BD">
        <w:rPr>
          <w:rFonts w:eastAsia="Times New Roman"/>
          <w:lang w:eastAsia="ru-RU"/>
        </w:rPr>
        <w:t>Функциональные обязанности ответственного за реализацию ДО  в  ОУ:  выя</w:t>
      </w:r>
      <w:r w:rsidRPr="00DD01BD">
        <w:rPr>
          <w:rFonts w:eastAsia="Times New Roman"/>
          <w:lang w:eastAsia="ru-RU"/>
        </w:rPr>
        <w:t>с</w:t>
      </w:r>
      <w:r w:rsidRPr="00DD01BD">
        <w:rPr>
          <w:rFonts w:eastAsia="Times New Roman"/>
          <w:lang w:eastAsia="ru-RU"/>
        </w:rPr>
        <w:t xml:space="preserve">няет и анализирует </w:t>
      </w:r>
      <w:proofErr w:type="spellStart"/>
      <w:r w:rsidRPr="00DD01BD">
        <w:rPr>
          <w:rFonts w:eastAsia="Times New Roman"/>
          <w:lang w:eastAsia="ru-RU"/>
        </w:rPr>
        <w:t>востребованность</w:t>
      </w:r>
      <w:proofErr w:type="spellEnd"/>
      <w:r w:rsidRPr="00DD01BD">
        <w:rPr>
          <w:rFonts w:eastAsia="Times New Roman"/>
          <w:lang w:eastAsia="ru-RU"/>
        </w:rPr>
        <w:t xml:space="preserve"> ДО  обучающимися;  формирует заявку из числа  обуча</w:t>
      </w:r>
      <w:r w:rsidRPr="00DD01BD">
        <w:rPr>
          <w:rFonts w:eastAsia="Times New Roman"/>
          <w:lang w:eastAsia="ru-RU"/>
        </w:rPr>
        <w:t>ю</w:t>
      </w:r>
      <w:r w:rsidRPr="00DD01BD">
        <w:rPr>
          <w:rFonts w:eastAsia="Times New Roman"/>
          <w:lang w:eastAsia="ru-RU"/>
        </w:rPr>
        <w:t>щихся  ОУ  на ДО, в т.ч. детей-инвалидов; формирует расписание дистанционных занятий; контролирует процесс; дистанционного обучения, в т.ч. детей-инвалидов;  по</w:t>
      </w:r>
      <w:r w:rsidRPr="00DD01BD">
        <w:rPr>
          <w:rFonts w:eastAsia="Times New Roman"/>
          <w:lang w:eastAsia="ru-RU"/>
        </w:rPr>
        <w:t>д</w:t>
      </w:r>
      <w:r w:rsidRPr="00DD01BD">
        <w:rPr>
          <w:rFonts w:eastAsia="Times New Roman"/>
          <w:lang w:eastAsia="ru-RU"/>
        </w:rPr>
        <w:t>водит итоги дистанционного обучения. </w:t>
      </w:r>
      <w:proofErr w:type="gramEnd"/>
    </w:p>
    <w:p w:rsidR="00DD01BD" w:rsidRPr="00DD01BD" w:rsidRDefault="00DD01BD" w:rsidP="00CD04CA">
      <w:pPr>
        <w:spacing w:before="120" w:after="120"/>
        <w:ind w:firstLine="567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3.2.Функциональные обязанности учителя-предметника:  знакомится с дистанцио</w:t>
      </w:r>
      <w:r w:rsidRPr="00DD01BD">
        <w:rPr>
          <w:rFonts w:eastAsia="Times New Roman"/>
          <w:lang w:eastAsia="ru-RU"/>
        </w:rPr>
        <w:t>н</w:t>
      </w:r>
      <w:r w:rsidRPr="00DD01BD">
        <w:rPr>
          <w:rFonts w:eastAsia="Times New Roman"/>
          <w:lang w:eastAsia="ru-RU"/>
        </w:rPr>
        <w:t>ным ресурсом;  формирует совместно с удаленным преподавателем индивидуальный о</w:t>
      </w:r>
      <w:r w:rsidRPr="00DD01BD">
        <w:rPr>
          <w:rFonts w:eastAsia="Times New Roman"/>
          <w:lang w:eastAsia="ru-RU"/>
        </w:rPr>
        <w:t>б</w:t>
      </w:r>
      <w:r w:rsidRPr="00DD01BD">
        <w:rPr>
          <w:rFonts w:eastAsia="Times New Roman"/>
          <w:lang w:eastAsia="ru-RU"/>
        </w:rPr>
        <w:t>разовательный маршрут учащегося, в т.ч. детей-инвалидов; ведет всю учебную докуме</w:t>
      </w:r>
      <w:r w:rsidRPr="00DD01BD">
        <w:rPr>
          <w:rFonts w:eastAsia="Times New Roman"/>
          <w:lang w:eastAsia="ru-RU"/>
        </w:rPr>
        <w:t>н</w:t>
      </w:r>
      <w:r w:rsidRPr="00DD01BD">
        <w:rPr>
          <w:rFonts w:eastAsia="Times New Roman"/>
          <w:lang w:eastAsia="ru-RU"/>
        </w:rPr>
        <w:t>тацию (заполняет журнал, выставляет в журнал отметки и т. д.). </w:t>
      </w:r>
    </w:p>
    <w:p w:rsidR="00DD01BD" w:rsidRPr="00DD01BD" w:rsidRDefault="00DD01BD" w:rsidP="00CD04CA">
      <w:pPr>
        <w:spacing w:before="120" w:after="120"/>
        <w:ind w:firstLine="567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 3.3.Обязанности  сторон:</w:t>
      </w:r>
    </w:p>
    <w:p w:rsidR="00DD01BD" w:rsidRPr="00DD01BD" w:rsidRDefault="00DD01BD" w:rsidP="00CD04CA">
      <w:pPr>
        <w:spacing w:before="120" w:after="120"/>
        <w:rPr>
          <w:rFonts w:eastAsia="Times New Roman"/>
          <w:lang w:eastAsia="ru-RU"/>
        </w:rPr>
      </w:pPr>
      <w:r w:rsidRPr="00DD01BD">
        <w:rPr>
          <w:rFonts w:eastAsia="Times New Roman"/>
          <w:iCs/>
          <w:lang w:eastAsia="ru-RU"/>
        </w:rPr>
        <w:t xml:space="preserve">Образовательное учреждение,   </w:t>
      </w:r>
      <w:proofErr w:type="gramStart"/>
      <w:r w:rsidRPr="00DD01BD">
        <w:rPr>
          <w:rFonts w:eastAsia="Times New Roman"/>
          <w:iCs/>
          <w:lang w:eastAsia="ru-RU"/>
        </w:rPr>
        <w:t>обучающиеся</w:t>
      </w:r>
      <w:proofErr w:type="gramEnd"/>
      <w:r w:rsidRPr="00DD01BD">
        <w:rPr>
          <w:rFonts w:eastAsia="Times New Roman"/>
          <w:iCs/>
          <w:lang w:eastAsia="ru-RU"/>
        </w:rPr>
        <w:t xml:space="preserve"> которого участвуют в ДОТ:</w:t>
      </w:r>
      <w:r w:rsidRPr="00DD01BD">
        <w:rPr>
          <w:rFonts w:eastAsia="Times New Roman"/>
          <w:lang w:eastAsia="ru-RU"/>
        </w:rPr>
        <w:t> </w:t>
      </w:r>
    </w:p>
    <w:p w:rsidR="00DD01BD" w:rsidRPr="00DD01BD" w:rsidRDefault="00DD01BD" w:rsidP="00CD04CA">
      <w:pPr>
        <w:pStyle w:val="a3"/>
        <w:numPr>
          <w:ilvl w:val="0"/>
          <w:numId w:val="3"/>
        </w:numPr>
        <w:tabs>
          <w:tab w:val="left" w:pos="851"/>
        </w:tabs>
        <w:spacing w:before="120" w:after="120"/>
        <w:ind w:left="993"/>
        <w:contextualSpacing w:val="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 xml:space="preserve">обеспечивает доступ обучающихся,  педагогических работников к </w:t>
      </w:r>
      <w:proofErr w:type="spellStart"/>
      <w:r w:rsidRPr="00DD01BD">
        <w:rPr>
          <w:rFonts w:eastAsia="Times New Roman"/>
          <w:lang w:eastAsia="ru-RU"/>
        </w:rPr>
        <w:t>учебно</w:t>
      </w:r>
      <w:proofErr w:type="spellEnd"/>
      <w:r w:rsidRPr="00DD01BD">
        <w:rPr>
          <w:rFonts w:eastAsia="Times New Roman"/>
          <w:lang w:eastAsia="ru-RU"/>
        </w:rPr>
        <w:t xml:space="preserve"> -  мет</w:t>
      </w:r>
      <w:r w:rsidRPr="00DD01BD">
        <w:rPr>
          <w:rFonts w:eastAsia="Times New Roman"/>
          <w:lang w:eastAsia="ru-RU"/>
        </w:rPr>
        <w:t>о</w:t>
      </w:r>
      <w:r w:rsidRPr="00DD01BD">
        <w:rPr>
          <w:rFonts w:eastAsia="Times New Roman"/>
          <w:lang w:eastAsia="ru-RU"/>
        </w:rPr>
        <w:t>дическому комплексу,  позволяющему обеспечить освоение и реализацию  ди</w:t>
      </w:r>
      <w:r w:rsidRPr="00DD01BD">
        <w:rPr>
          <w:rFonts w:eastAsia="Times New Roman"/>
          <w:lang w:eastAsia="ru-RU"/>
        </w:rPr>
        <w:t>с</w:t>
      </w:r>
      <w:r w:rsidRPr="00DD01BD">
        <w:rPr>
          <w:rFonts w:eastAsia="Times New Roman"/>
          <w:lang w:eastAsia="ru-RU"/>
        </w:rPr>
        <w:t>танционной обр</w:t>
      </w:r>
      <w:r w:rsidRPr="00DD01BD">
        <w:rPr>
          <w:rFonts w:eastAsia="Times New Roman"/>
          <w:lang w:eastAsia="ru-RU"/>
        </w:rPr>
        <w:t>а</w:t>
      </w:r>
      <w:r w:rsidRPr="00DD01BD">
        <w:rPr>
          <w:rFonts w:eastAsia="Times New Roman"/>
          <w:lang w:eastAsia="ru-RU"/>
        </w:rPr>
        <w:t>зовательной программы; </w:t>
      </w:r>
    </w:p>
    <w:p w:rsidR="00DD01BD" w:rsidRPr="00DD01BD" w:rsidRDefault="00DD01BD" w:rsidP="00CD04CA">
      <w:pPr>
        <w:pStyle w:val="a3"/>
        <w:numPr>
          <w:ilvl w:val="0"/>
          <w:numId w:val="3"/>
        </w:numPr>
        <w:tabs>
          <w:tab w:val="left" w:pos="851"/>
        </w:tabs>
        <w:spacing w:before="120" w:after="120"/>
        <w:ind w:left="993"/>
        <w:contextualSpacing w:val="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 xml:space="preserve">устанавливает порядок и формы доступа </w:t>
      </w:r>
      <w:proofErr w:type="gramStart"/>
      <w:r w:rsidRPr="00DD01BD">
        <w:rPr>
          <w:rFonts w:eastAsia="Times New Roman"/>
          <w:lang w:eastAsia="ru-RU"/>
        </w:rPr>
        <w:t>к</w:t>
      </w:r>
      <w:proofErr w:type="gramEnd"/>
      <w:r w:rsidRPr="00DD01BD">
        <w:rPr>
          <w:rFonts w:eastAsia="Times New Roman"/>
          <w:lang w:eastAsia="ru-RU"/>
        </w:rPr>
        <w:t xml:space="preserve"> используемым учреждением</w:t>
      </w:r>
    </w:p>
    <w:p w:rsidR="00DD01BD" w:rsidRPr="00DD01BD" w:rsidRDefault="00DD01BD" w:rsidP="00CD04CA">
      <w:pPr>
        <w:pStyle w:val="a3"/>
        <w:numPr>
          <w:ilvl w:val="0"/>
          <w:numId w:val="3"/>
        </w:numPr>
        <w:tabs>
          <w:tab w:val="left" w:pos="851"/>
        </w:tabs>
        <w:spacing w:before="120" w:after="120"/>
        <w:ind w:left="993"/>
        <w:contextualSpacing w:val="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информационным ресурсам при реализации образовательных программ с  испол</w:t>
      </w:r>
      <w:r w:rsidRPr="00DD01BD">
        <w:rPr>
          <w:rFonts w:eastAsia="Times New Roman"/>
          <w:lang w:eastAsia="ru-RU"/>
        </w:rPr>
        <w:t>ь</w:t>
      </w:r>
      <w:r w:rsidRPr="00DD01BD">
        <w:rPr>
          <w:rFonts w:eastAsia="Times New Roman"/>
          <w:lang w:eastAsia="ru-RU"/>
        </w:rPr>
        <w:t>зованием ДОТ; </w:t>
      </w:r>
    </w:p>
    <w:p w:rsidR="00DD01BD" w:rsidRPr="00DD01BD" w:rsidRDefault="00DD01BD" w:rsidP="00CD04CA">
      <w:pPr>
        <w:pStyle w:val="a3"/>
        <w:numPr>
          <w:ilvl w:val="0"/>
          <w:numId w:val="3"/>
        </w:numPr>
        <w:tabs>
          <w:tab w:val="left" w:pos="851"/>
        </w:tabs>
        <w:spacing w:before="120" w:after="120"/>
        <w:ind w:left="993"/>
        <w:contextualSpacing w:val="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организует повышение квалификации руководящих,  педагогических работников и  учебно-вспомогательного персонала для обеспечения использования ДОТ при  реализации о</w:t>
      </w:r>
      <w:r w:rsidRPr="00DD01BD">
        <w:rPr>
          <w:rFonts w:eastAsia="Times New Roman"/>
          <w:lang w:eastAsia="ru-RU"/>
        </w:rPr>
        <w:t>б</w:t>
      </w:r>
      <w:r w:rsidRPr="00DD01BD">
        <w:rPr>
          <w:rFonts w:eastAsia="Times New Roman"/>
          <w:lang w:eastAsia="ru-RU"/>
        </w:rPr>
        <w:t>разовательных программ;</w:t>
      </w:r>
    </w:p>
    <w:p w:rsidR="00DD01BD" w:rsidRPr="00DD01BD" w:rsidRDefault="00DD01BD" w:rsidP="00CD04CA">
      <w:pPr>
        <w:pStyle w:val="a3"/>
        <w:numPr>
          <w:ilvl w:val="0"/>
          <w:numId w:val="3"/>
        </w:numPr>
        <w:tabs>
          <w:tab w:val="left" w:pos="851"/>
        </w:tabs>
        <w:spacing w:before="120" w:after="120"/>
        <w:ind w:left="993"/>
        <w:contextualSpacing w:val="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учитывает результаты обучения учащихся в сети на основе данных удаленных с</w:t>
      </w:r>
      <w:r w:rsidRPr="00DD01BD">
        <w:rPr>
          <w:rFonts w:eastAsia="Times New Roman"/>
          <w:lang w:eastAsia="ru-RU"/>
        </w:rPr>
        <w:t>е</w:t>
      </w:r>
      <w:r w:rsidRPr="00DD01BD">
        <w:rPr>
          <w:rFonts w:eastAsia="Times New Roman"/>
          <w:lang w:eastAsia="ru-RU"/>
        </w:rPr>
        <w:t>тевых педагогов при аттестации по окончании года. </w:t>
      </w:r>
    </w:p>
    <w:p w:rsidR="00DD01BD" w:rsidRPr="00DD01BD" w:rsidRDefault="00DD01BD" w:rsidP="00CD04CA">
      <w:pPr>
        <w:tabs>
          <w:tab w:val="left" w:pos="851"/>
        </w:tabs>
        <w:spacing w:before="120" w:after="120"/>
        <w:ind w:left="993"/>
        <w:rPr>
          <w:rFonts w:eastAsia="Times New Roman"/>
          <w:lang w:eastAsia="ru-RU"/>
        </w:rPr>
      </w:pPr>
      <w:r w:rsidRPr="00DD01BD">
        <w:rPr>
          <w:rFonts w:eastAsia="Times New Roman"/>
          <w:iCs/>
          <w:lang w:eastAsia="ru-RU"/>
        </w:rPr>
        <w:t>Образовательное учреждение, которое реализует  ДОТ:</w:t>
      </w:r>
      <w:r w:rsidRPr="00DD01BD">
        <w:rPr>
          <w:rFonts w:eastAsia="Times New Roman"/>
          <w:lang w:eastAsia="ru-RU"/>
        </w:rPr>
        <w:t> </w:t>
      </w:r>
    </w:p>
    <w:p w:rsidR="00DD01BD" w:rsidRPr="00CD04CA" w:rsidRDefault="00DD01BD" w:rsidP="00CD04CA">
      <w:pPr>
        <w:pStyle w:val="a3"/>
        <w:numPr>
          <w:ilvl w:val="0"/>
          <w:numId w:val="4"/>
        </w:numPr>
        <w:tabs>
          <w:tab w:val="left" w:pos="851"/>
        </w:tabs>
        <w:spacing w:before="120" w:after="120"/>
        <w:ind w:left="993"/>
        <w:contextualSpacing w:val="0"/>
        <w:rPr>
          <w:rFonts w:eastAsia="Times New Roman"/>
          <w:spacing w:val="-4"/>
          <w:lang w:eastAsia="ru-RU"/>
        </w:rPr>
      </w:pPr>
      <w:r w:rsidRPr="00CD04CA">
        <w:rPr>
          <w:rFonts w:eastAsia="Times New Roman"/>
          <w:spacing w:val="-4"/>
          <w:lang w:eastAsia="ru-RU"/>
        </w:rPr>
        <w:t>обеспечивает подготовку персонала для внедрения дистанционной формы обуч</w:t>
      </w:r>
      <w:r w:rsidRPr="00CD04CA">
        <w:rPr>
          <w:rFonts w:eastAsia="Times New Roman"/>
          <w:spacing w:val="-4"/>
          <w:lang w:eastAsia="ru-RU"/>
        </w:rPr>
        <w:t>е</w:t>
      </w:r>
      <w:r w:rsidRPr="00CD04CA">
        <w:rPr>
          <w:rFonts w:eastAsia="Times New Roman"/>
          <w:spacing w:val="-4"/>
          <w:lang w:eastAsia="ru-RU"/>
        </w:rPr>
        <w:t>ния;</w:t>
      </w:r>
    </w:p>
    <w:p w:rsidR="00DD01BD" w:rsidRPr="00DD01BD" w:rsidRDefault="00DD01BD" w:rsidP="00CD04CA">
      <w:pPr>
        <w:pStyle w:val="a3"/>
        <w:numPr>
          <w:ilvl w:val="0"/>
          <w:numId w:val="4"/>
        </w:numPr>
        <w:tabs>
          <w:tab w:val="left" w:pos="851"/>
        </w:tabs>
        <w:spacing w:before="120" w:after="120"/>
        <w:ind w:left="993"/>
        <w:contextualSpacing w:val="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lastRenderedPageBreak/>
        <w:t>обеспечивает представление на аттестацию разрабатываемых в ОУ дистанцио</w:t>
      </w:r>
      <w:r w:rsidRPr="00DD01BD">
        <w:rPr>
          <w:rFonts w:eastAsia="Times New Roman"/>
          <w:lang w:eastAsia="ru-RU"/>
        </w:rPr>
        <w:t>н</w:t>
      </w:r>
      <w:r w:rsidRPr="00DD01BD">
        <w:rPr>
          <w:rFonts w:eastAsia="Times New Roman"/>
          <w:lang w:eastAsia="ru-RU"/>
        </w:rPr>
        <w:t>ных ку</w:t>
      </w:r>
      <w:r w:rsidRPr="00DD01BD">
        <w:rPr>
          <w:rFonts w:eastAsia="Times New Roman"/>
          <w:lang w:eastAsia="ru-RU"/>
        </w:rPr>
        <w:t>р</w:t>
      </w:r>
      <w:r w:rsidRPr="00DD01BD">
        <w:rPr>
          <w:rFonts w:eastAsia="Times New Roman"/>
          <w:lang w:eastAsia="ru-RU"/>
        </w:rPr>
        <w:t>сов;</w:t>
      </w:r>
    </w:p>
    <w:p w:rsidR="00DD01BD" w:rsidRPr="00DD01BD" w:rsidRDefault="00DD01BD" w:rsidP="00CD04CA">
      <w:pPr>
        <w:pStyle w:val="a3"/>
        <w:numPr>
          <w:ilvl w:val="0"/>
          <w:numId w:val="4"/>
        </w:numPr>
        <w:tabs>
          <w:tab w:val="left" w:pos="851"/>
        </w:tabs>
        <w:spacing w:before="120" w:after="120"/>
        <w:ind w:left="993"/>
        <w:contextualSpacing w:val="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обеспечивает научно-методическую,  техническую поддержку дистанционного обучения;</w:t>
      </w:r>
    </w:p>
    <w:p w:rsidR="00DD01BD" w:rsidRPr="00DD01BD" w:rsidRDefault="00DD01BD" w:rsidP="00CD04CA">
      <w:pPr>
        <w:pStyle w:val="a3"/>
        <w:numPr>
          <w:ilvl w:val="0"/>
          <w:numId w:val="4"/>
        </w:numPr>
        <w:tabs>
          <w:tab w:val="left" w:pos="851"/>
        </w:tabs>
        <w:spacing w:before="120" w:after="120"/>
        <w:ind w:left="993"/>
        <w:contextualSpacing w:val="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осуществляет контроль по качеству дистанционного обучения.</w:t>
      </w:r>
    </w:p>
    <w:p w:rsidR="00DD01BD" w:rsidRPr="00DD01BD" w:rsidRDefault="00DD01BD" w:rsidP="00CD04CA">
      <w:pPr>
        <w:tabs>
          <w:tab w:val="left" w:pos="851"/>
        </w:tabs>
        <w:spacing w:before="120" w:after="120"/>
        <w:ind w:firstLine="567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 xml:space="preserve">3.4. Обязанности </w:t>
      </w:r>
      <w:proofErr w:type="gramStart"/>
      <w:r w:rsidRPr="00DD01BD">
        <w:rPr>
          <w:rFonts w:eastAsia="Times New Roman"/>
          <w:lang w:eastAsia="ru-RU"/>
        </w:rPr>
        <w:t>обучающихся</w:t>
      </w:r>
      <w:proofErr w:type="gramEnd"/>
      <w:r w:rsidRPr="00DD01BD">
        <w:rPr>
          <w:rFonts w:eastAsia="Times New Roman"/>
          <w:lang w:eastAsia="ru-RU"/>
        </w:rPr>
        <w:t>:</w:t>
      </w:r>
    </w:p>
    <w:p w:rsidR="00DD01BD" w:rsidRPr="00DD01BD" w:rsidRDefault="00DD01BD" w:rsidP="00CD04CA">
      <w:pPr>
        <w:tabs>
          <w:tab w:val="left" w:pos="851"/>
        </w:tabs>
        <w:spacing w:before="120" w:after="120"/>
        <w:ind w:firstLine="567"/>
        <w:jc w:val="both"/>
        <w:rPr>
          <w:rFonts w:eastAsia="Times New Roman"/>
          <w:lang w:eastAsia="ru-RU"/>
        </w:rPr>
      </w:pPr>
      <w:proofErr w:type="gramStart"/>
      <w:r w:rsidRPr="00DD01BD">
        <w:rPr>
          <w:rFonts w:eastAsia="Times New Roman"/>
          <w:lang w:eastAsia="ru-RU"/>
        </w:rPr>
        <w:t>Обучающийся</w:t>
      </w:r>
      <w:proofErr w:type="gramEnd"/>
      <w:r w:rsidRPr="00DD01BD">
        <w:rPr>
          <w:rFonts w:eastAsia="Times New Roman"/>
          <w:lang w:eastAsia="ru-RU"/>
        </w:rPr>
        <w:t xml:space="preserve"> в сети решает проблемы, связанные с самостоятельным изучением тех или иных разделов учебных программ и учебных блоков: </w:t>
      </w:r>
    </w:p>
    <w:p w:rsidR="00DD01BD" w:rsidRPr="00DD01BD" w:rsidRDefault="00DD01BD" w:rsidP="00CD04CA">
      <w:pPr>
        <w:pStyle w:val="a3"/>
        <w:numPr>
          <w:ilvl w:val="0"/>
          <w:numId w:val="5"/>
        </w:numPr>
        <w:tabs>
          <w:tab w:val="left" w:pos="851"/>
        </w:tabs>
        <w:spacing w:before="120" w:after="120"/>
        <w:ind w:left="993"/>
        <w:contextualSpacing w:val="0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регистрируется на сайте сетевой организации;</w:t>
      </w:r>
    </w:p>
    <w:p w:rsidR="00DD01BD" w:rsidRPr="00DD01BD" w:rsidRDefault="00DD01BD" w:rsidP="00CD04CA">
      <w:pPr>
        <w:pStyle w:val="a3"/>
        <w:numPr>
          <w:ilvl w:val="0"/>
          <w:numId w:val="5"/>
        </w:numPr>
        <w:tabs>
          <w:tab w:val="left" w:pos="851"/>
        </w:tabs>
        <w:spacing w:before="120" w:after="120"/>
        <w:ind w:left="993"/>
        <w:contextualSpacing w:val="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знает своего удаленного сетевого педагога и его сетевой адрес;</w:t>
      </w:r>
    </w:p>
    <w:p w:rsidR="00DD01BD" w:rsidRPr="00DD01BD" w:rsidRDefault="00DD01BD" w:rsidP="00CD04CA">
      <w:pPr>
        <w:pStyle w:val="a3"/>
        <w:numPr>
          <w:ilvl w:val="0"/>
          <w:numId w:val="5"/>
        </w:numPr>
        <w:tabs>
          <w:tab w:val="left" w:pos="851"/>
        </w:tabs>
        <w:spacing w:before="120" w:after="120"/>
        <w:ind w:left="993"/>
        <w:contextualSpacing w:val="0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выполняет все задания, используя материалы, размещенные в сети;</w:t>
      </w:r>
    </w:p>
    <w:p w:rsidR="00DD01BD" w:rsidRPr="00DD01BD" w:rsidRDefault="00DD01BD" w:rsidP="00CD04CA">
      <w:pPr>
        <w:pStyle w:val="a3"/>
        <w:numPr>
          <w:ilvl w:val="0"/>
          <w:numId w:val="5"/>
        </w:numPr>
        <w:tabs>
          <w:tab w:val="left" w:pos="851"/>
        </w:tabs>
        <w:spacing w:before="120" w:after="120"/>
        <w:ind w:left="993"/>
        <w:contextualSpacing w:val="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осуществляет коммуникацию со школьниками сети,  принимает участие в сетевых сем</w:t>
      </w:r>
      <w:r w:rsidRPr="00DD01BD">
        <w:rPr>
          <w:rFonts w:eastAsia="Times New Roman"/>
          <w:lang w:eastAsia="ru-RU"/>
        </w:rPr>
        <w:t>и</w:t>
      </w:r>
      <w:r w:rsidRPr="00DD01BD">
        <w:rPr>
          <w:rFonts w:eastAsia="Times New Roman"/>
          <w:lang w:eastAsia="ru-RU"/>
        </w:rPr>
        <w:t>нарах и конференциях;</w:t>
      </w:r>
    </w:p>
    <w:p w:rsidR="00DD01BD" w:rsidRPr="00DD01BD" w:rsidRDefault="00DD01BD" w:rsidP="00CD04CA">
      <w:pPr>
        <w:pStyle w:val="a3"/>
        <w:numPr>
          <w:ilvl w:val="0"/>
          <w:numId w:val="5"/>
        </w:numPr>
        <w:tabs>
          <w:tab w:val="left" w:pos="851"/>
        </w:tabs>
        <w:spacing w:before="120" w:after="120"/>
        <w:ind w:left="993"/>
        <w:contextualSpacing w:val="0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 xml:space="preserve">по запросу вступает в коммуникацию с удаленным педагогом сети,  с </w:t>
      </w:r>
      <w:proofErr w:type="spellStart"/>
      <w:r w:rsidRPr="00DD01BD">
        <w:rPr>
          <w:rFonts w:eastAsia="Times New Roman"/>
          <w:lang w:eastAsia="ru-RU"/>
        </w:rPr>
        <w:t>тьютором</w:t>
      </w:r>
      <w:proofErr w:type="spellEnd"/>
      <w:r w:rsidRPr="00DD01BD">
        <w:rPr>
          <w:rFonts w:eastAsia="Times New Roman"/>
          <w:lang w:eastAsia="ru-RU"/>
        </w:rPr>
        <w:t xml:space="preserve"> и учит</w:t>
      </w:r>
      <w:r w:rsidRPr="00DD01BD">
        <w:rPr>
          <w:rFonts w:eastAsia="Times New Roman"/>
          <w:lang w:eastAsia="ru-RU"/>
        </w:rPr>
        <w:t>е</w:t>
      </w:r>
      <w:r w:rsidRPr="00DD01BD">
        <w:rPr>
          <w:rFonts w:eastAsia="Times New Roman"/>
          <w:lang w:eastAsia="ru-RU"/>
        </w:rPr>
        <w:t>лем-предметником. </w:t>
      </w:r>
    </w:p>
    <w:p w:rsidR="00DD01BD" w:rsidRPr="00DD01BD" w:rsidRDefault="00DD01BD" w:rsidP="00CD04CA">
      <w:pPr>
        <w:spacing w:before="120" w:after="12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 </w:t>
      </w:r>
      <w:r w:rsidRPr="00DD01BD">
        <w:rPr>
          <w:rFonts w:eastAsia="Times New Roman"/>
          <w:b/>
          <w:bCs/>
          <w:lang w:eastAsia="ru-RU"/>
        </w:rPr>
        <w:t> </w:t>
      </w:r>
    </w:p>
    <w:p w:rsidR="00CD04CA" w:rsidRDefault="00DD01BD" w:rsidP="00CD04CA">
      <w:pPr>
        <w:spacing w:before="120"/>
        <w:jc w:val="center"/>
        <w:rPr>
          <w:rFonts w:eastAsia="Times New Roman"/>
          <w:b/>
          <w:bCs/>
          <w:lang w:eastAsia="ru-RU"/>
        </w:rPr>
      </w:pPr>
      <w:r w:rsidRPr="00DD01BD">
        <w:rPr>
          <w:rFonts w:eastAsia="Times New Roman"/>
          <w:b/>
          <w:bCs/>
          <w:lang w:eastAsia="ru-RU"/>
        </w:rPr>
        <w:t>4. Финансирование, материально-техническое обеспечение</w:t>
      </w:r>
      <w:r w:rsidR="00CD04CA">
        <w:rPr>
          <w:rFonts w:eastAsia="Times New Roman"/>
          <w:b/>
          <w:bCs/>
          <w:lang w:eastAsia="ru-RU"/>
        </w:rPr>
        <w:t xml:space="preserve"> </w:t>
      </w:r>
    </w:p>
    <w:p w:rsidR="00DD01BD" w:rsidRPr="00DD01BD" w:rsidRDefault="00DD01BD" w:rsidP="00CD04CA">
      <w:pPr>
        <w:jc w:val="center"/>
        <w:rPr>
          <w:rFonts w:eastAsia="Times New Roman"/>
          <w:lang w:eastAsia="ru-RU"/>
        </w:rPr>
      </w:pPr>
      <w:r w:rsidRPr="00DD01BD">
        <w:rPr>
          <w:rFonts w:eastAsia="Times New Roman"/>
          <w:b/>
          <w:bCs/>
          <w:lang w:eastAsia="ru-RU"/>
        </w:rPr>
        <w:t>дистанционного образ</w:t>
      </w:r>
      <w:r w:rsidRPr="00DD01BD">
        <w:rPr>
          <w:rFonts w:eastAsia="Times New Roman"/>
          <w:b/>
          <w:bCs/>
          <w:lang w:eastAsia="ru-RU"/>
        </w:rPr>
        <w:t>о</w:t>
      </w:r>
      <w:r w:rsidRPr="00DD01BD">
        <w:rPr>
          <w:rFonts w:eastAsia="Times New Roman"/>
          <w:b/>
          <w:bCs/>
          <w:lang w:eastAsia="ru-RU"/>
        </w:rPr>
        <w:t>вания</w:t>
      </w:r>
    </w:p>
    <w:p w:rsidR="00DD01BD" w:rsidRPr="00DD01BD" w:rsidRDefault="00DD01BD" w:rsidP="00CD04CA">
      <w:pPr>
        <w:spacing w:before="120" w:after="120"/>
        <w:ind w:firstLine="567"/>
        <w:jc w:val="both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4.1. Структура, обеспечивающая организацию и методическую поддержку диста</w:t>
      </w:r>
      <w:r w:rsidRPr="00DD01BD">
        <w:rPr>
          <w:rFonts w:eastAsia="Times New Roman"/>
          <w:lang w:eastAsia="ru-RU"/>
        </w:rPr>
        <w:t>н</w:t>
      </w:r>
      <w:r w:rsidRPr="00DD01BD">
        <w:rPr>
          <w:rFonts w:eastAsia="Times New Roman"/>
          <w:lang w:eastAsia="ru-RU"/>
        </w:rPr>
        <w:t>ционного обучения в образовательном учреждении, содержится за счёт целевых бюдже</w:t>
      </w:r>
      <w:r w:rsidRPr="00DD01BD">
        <w:rPr>
          <w:rFonts w:eastAsia="Times New Roman"/>
          <w:lang w:eastAsia="ru-RU"/>
        </w:rPr>
        <w:t>т</w:t>
      </w:r>
      <w:r w:rsidRPr="00DD01BD">
        <w:rPr>
          <w:rFonts w:eastAsia="Times New Roman"/>
          <w:lang w:eastAsia="ru-RU"/>
        </w:rPr>
        <w:t>ных ассигнований, включаемых в базовое финансирование ОУ. Внештатные подраздел</w:t>
      </w:r>
      <w:r w:rsidRPr="00DD01BD">
        <w:rPr>
          <w:rFonts w:eastAsia="Times New Roman"/>
          <w:lang w:eastAsia="ru-RU"/>
        </w:rPr>
        <w:t>е</w:t>
      </w:r>
      <w:r w:rsidRPr="00DD01BD">
        <w:rPr>
          <w:rFonts w:eastAsia="Times New Roman"/>
          <w:lang w:eastAsia="ru-RU"/>
        </w:rPr>
        <w:t>ния (временные творческие коллективы) финансируются из внебюджетных источников.</w:t>
      </w:r>
    </w:p>
    <w:p w:rsidR="00DD01BD" w:rsidRPr="00DD01BD" w:rsidRDefault="00DD01BD" w:rsidP="00CD04CA">
      <w:pPr>
        <w:spacing w:before="120" w:after="120"/>
        <w:ind w:firstLine="567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4.2. Штатное расписание школьной структуры дистанционного обучения определ</w:t>
      </w:r>
      <w:r w:rsidRPr="00DD01BD">
        <w:rPr>
          <w:rFonts w:eastAsia="Times New Roman"/>
          <w:lang w:eastAsia="ru-RU"/>
        </w:rPr>
        <w:t>я</w:t>
      </w:r>
      <w:r w:rsidRPr="00DD01BD">
        <w:rPr>
          <w:rFonts w:eastAsia="Times New Roman"/>
          <w:lang w:eastAsia="ru-RU"/>
        </w:rPr>
        <w:t>ется в соответствии с масштабом и развёрнутостью сектора дистанционного обучения школьн</w:t>
      </w:r>
      <w:r w:rsidRPr="00DD01BD">
        <w:rPr>
          <w:rFonts w:eastAsia="Times New Roman"/>
          <w:lang w:eastAsia="ru-RU"/>
        </w:rPr>
        <w:t>и</w:t>
      </w:r>
      <w:r w:rsidRPr="00DD01BD">
        <w:rPr>
          <w:rFonts w:eastAsia="Times New Roman"/>
          <w:lang w:eastAsia="ru-RU"/>
        </w:rPr>
        <w:t>ков, а также в соответствии с Правилами дистанционного обучения.</w:t>
      </w:r>
    </w:p>
    <w:p w:rsidR="00DD01BD" w:rsidRPr="00DD01BD" w:rsidRDefault="00DD01BD" w:rsidP="00CD04CA">
      <w:pPr>
        <w:spacing w:before="120" w:after="120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 </w:t>
      </w:r>
    </w:p>
    <w:p w:rsidR="00DD01BD" w:rsidRPr="00DD01BD" w:rsidRDefault="00DD01BD" w:rsidP="00CD04CA">
      <w:pPr>
        <w:spacing w:before="120" w:after="120"/>
        <w:jc w:val="center"/>
        <w:rPr>
          <w:rFonts w:eastAsia="Times New Roman"/>
          <w:lang w:eastAsia="ru-RU"/>
        </w:rPr>
      </w:pPr>
      <w:r w:rsidRPr="00DD01BD">
        <w:rPr>
          <w:rFonts w:eastAsia="Times New Roman"/>
          <w:b/>
          <w:bCs/>
          <w:lang w:eastAsia="ru-RU"/>
        </w:rPr>
        <w:t>5. Порядок утверждения Положения и внесения в него изменений</w:t>
      </w:r>
    </w:p>
    <w:p w:rsidR="00DD01BD" w:rsidRPr="00DD01BD" w:rsidRDefault="00DD01BD" w:rsidP="00CD04CA">
      <w:pPr>
        <w:spacing w:before="120" w:after="120"/>
        <w:ind w:firstLine="567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5.1. Положение о дистанционном обучении в ОУ.</w:t>
      </w:r>
    </w:p>
    <w:p w:rsidR="00DD01BD" w:rsidRPr="00DD01BD" w:rsidRDefault="00DD01BD" w:rsidP="00CD04CA">
      <w:pPr>
        <w:spacing w:before="120" w:after="120"/>
        <w:ind w:firstLine="567"/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5.2. При необходимости в Положение о дистанционном обучении могут быть внес</w:t>
      </w:r>
      <w:r w:rsidRPr="00DD01BD">
        <w:rPr>
          <w:rFonts w:eastAsia="Times New Roman"/>
          <w:lang w:eastAsia="ru-RU"/>
        </w:rPr>
        <w:t>е</w:t>
      </w:r>
      <w:r w:rsidRPr="00DD01BD">
        <w:rPr>
          <w:rFonts w:eastAsia="Times New Roman"/>
          <w:lang w:eastAsia="ru-RU"/>
        </w:rPr>
        <w:t>ны и</w:t>
      </w:r>
      <w:r w:rsidRPr="00DD01BD">
        <w:rPr>
          <w:rFonts w:eastAsia="Times New Roman"/>
          <w:lang w:eastAsia="ru-RU"/>
        </w:rPr>
        <w:t>з</w:t>
      </w:r>
      <w:r w:rsidRPr="00DD01BD">
        <w:rPr>
          <w:rFonts w:eastAsia="Times New Roman"/>
          <w:lang w:eastAsia="ru-RU"/>
        </w:rPr>
        <w:t>менения и дополнения по инициативе сотрудников, обеспечивающих реализацию диста</w:t>
      </w:r>
      <w:r w:rsidRPr="00DD01BD">
        <w:rPr>
          <w:rFonts w:eastAsia="Times New Roman"/>
          <w:lang w:eastAsia="ru-RU"/>
        </w:rPr>
        <w:t>н</w:t>
      </w:r>
      <w:r w:rsidRPr="00DD01BD">
        <w:rPr>
          <w:rFonts w:eastAsia="Times New Roman"/>
          <w:lang w:eastAsia="ru-RU"/>
        </w:rPr>
        <w:t>ционного обучения на территории муниципалитета.</w:t>
      </w:r>
    </w:p>
    <w:p w:rsidR="00DD01BD" w:rsidRPr="00DD01BD" w:rsidRDefault="00DD01BD" w:rsidP="00DD01BD">
      <w:pPr>
        <w:rPr>
          <w:rFonts w:eastAsia="Times New Roman"/>
          <w:lang w:eastAsia="ru-RU"/>
        </w:rPr>
      </w:pPr>
      <w:r w:rsidRPr="00DD01BD">
        <w:rPr>
          <w:rFonts w:eastAsia="Times New Roman"/>
          <w:lang w:eastAsia="ru-RU"/>
        </w:rPr>
        <w:t> </w:t>
      </w:r>
    </w:p>
    <w:p w:rsidR="00DD01BD" w:rsidRPr="00DD01BD" w:rsidRDefault="00DD01BD" w:rsidP="00DD01BD">
      <w:pPr>
        <w:rPr>
          <w:rFonts w:eastAsia="Times New Roman"/>
          <w:lang w:eastAsia="ru-RU"/>
        </w:rPr>
      </w:pPr>
    </w:p>
    <w:p w:rsidR="00DD01BD" w:rsidRPr="00DD01BD" w:rsidRDefault="00DD01BD" w:rsidP="00DD01BD">
      <w:pPr>
        <w:rPr>
          <w:rFonts w:eastAsia="Times New Roman"/>
          <w:lang w:eastAsia="ru-RU"/>
        </w:rPr>
      </w:pPr>
    </w:p>
    <w:p w:rsidR="00654705" w:rsidRDefault="00654705"/>
    <w:sectPr w:rsidR="00654705" w:rsidSect="0065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4799"/>
    <w:multiLevelType w:val="hybridMultilevel"/>
    <w:tmpl w:val="06DA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B035F"/>
    <w:multiLevelType w:val="hybridMultilevel"/>
    <w:tmpl w:val="28E2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5134A"/>
    <w:multiLevelType w:val="hybridMultilevel"/>
    <w:tmpl w:val="5DCA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6347A"/>
    <w:multiLevelType w:val="hybridMultilevel"/>
    <w:tmpl w:val="B2FE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41423"/>
    <w:multiLevelType w:val="hybridMultilevel"/>
    <w:tmpl w:val="4D80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D01BD"/>
    <w:rsid w:val="00654705"/>
    <w:rsid w:val="00CD04CA"/>
    <w:rsid w:val="00DA6851"/>
    <w:rsid w:val="00DD01BD"/>
    <w:rsid w:val="00E9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DD01BD"/>
  </w:style>
  <w:style w:type="character" w:customStyle="1" w:styleId="author-g-utr3u7cuk52clad2">
    <w:name w:val="author-g-utr3u7cuk52clad2"/>
    <w:basedOn w:val="a0"/>
    <w:rsid w:val="00DD01BD"/>
  </w:style>
  <w:style w:type="character" w:customStyle="1" w:styleId="i">
    <w:name w:val="i"/>
    <w:basedOn w:val="a0"/>
    <w:rsid w:val="00DD01BD"/>
  </w:style>
  <w:style w:type="character" w:customStyle="1" w:styleId="apple-style-span">
    <w:name w:val="apple-style-span"/>
    <w:basedOn w:val="a0"/>
    <w:rsid w:val="00DD01BD"/>
  </w:style>
  <w:style w:type="paragraph" w:styleId="a3">
    <w:name w:val="List Paragraph"/>
    <w:basedOn w:val="a"/>
    <w:uiPriority w:val="34"/>
    <w:qFormat/>
    <w:rsid w:val="00DD0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2012-10-28T16:09:00Z</dcterms:created>
  <dcterms:modified xsi:type="dcterms:W3CDTF">2012-10-28T16:26:00Z</dcterms:modified>
</cp:coreProperties>
</file>